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3F9C" w14:textId="13D0E108" w:rsidR="009D1022" w:rsidRPr="00B72A51" w:rsidRDefault="00477740" w:rsidP="00B72A51">
      <w:pPr>
        <w:jc w:val="center"/>
        <w:rPr>
          <w:b/>
          <w:bCs/>
          <w:sz w:val="40"/>
          <w:szCs w:val="40"/>
        </w:rPr>
      </w:pPr>
      <w:r w:rsidRPr="00B72A51">
        <w:rPr>
          <w:b/>
          <w:bCs/>
          <w:sz w:val="40"/>
          <w:szCs w:val="40"/>
        </w:rPr>
        <w:t>Little Pals Nursery Local Offer (SEND)</w:t>
      </w:r>
    </w:p>
    <w:p w14:paraId="27354C90" w14:textId="704FF965" w:rsidR="00477740" w:rsidRPr="00065EF3" w:rsidRDefault="00477740">
      <w:pPr>
        <w:rPr>
          <w:sz w:val="24"/>
          <w:szCs w:val="24"/>
        </w:rPr>
      </w:pPr>
      <w:r w:rsidRPr="00065EF3">
        <w:rPr>
          <w:sz w:val="24"/>
          <w:szCs w:val="24"/>
        </w:rPr>
        <w:t>Little Pals Nursery recognises the abilities and achievements of individual children and is committed to providing for each child and family the best possible env</w:t>
      </w:r>
      <w:r w:rsidR="002C18B8" w:rsidRPr="00065EF3">
        <w:rPr>
          <w:sz w:val="24"/>
          <w:szCs w:val="24"/>
        </w:rPr>
        <w:t>ironment for learning and development.</w:t>
      </w:r>
    </w:p>
    <w:p w14:paraId="1F05211E" w14:textId="7D9A40B7" w:rsidR="002C18B8" w:rsidRPr="00065EF3" w:rsidRDefault="002C18B8">
      <w:pPr>
        <w:rPr>
          <w:sz w:val="24"/>
          <w:szCs w:val="24"/>
        </w:rPr>
      </w:pPr>
      <w:r w:rsidRPr="00065EF3">
        <w:rPr>
          <w:sz w:val="24"/>
          <w:szCs w:val="24"/>
        </w:rPr>
        <w:t xml:space="preserve">Little </w:t>
      </w:r>
      <w:r w:rsidR="001B637E" w:rsidRPr="00065EF3">
        <w:rPr>
          <w:sz w:val="24"/>
          <w:szCs w:val="24"/>
        </w:rPr>
        <w:t>P</w:t>
      </w:r>
      <w:r w:rsidRPr="00065EF3">
        <w:rPr>
          <w:sz w:val="24"/>
          <w:szCs w:val="24"/>
        </w:rPr>
        <w:t>als Nursery is located within Tendring Education Centre on Jaywick Lane.</w:t>
      </w:r>
    </w:p>
    <w:p w14:paraId="42B26126" w14:textId="249243B0" w:rsidR="002C18B8" w:rsidRPr="00065EF3" w:rsidRDefault="002C18B8">
      <w:pPr>
        <w:rPr>
          <w:sz w:val="24"/>
          <w:szCs w:val="24"/>
        </w:rPr>
      </w:pPr>
      <w:r w:rsidRPr="00065EF3">
        <w:rPr>
          <w:sz w:val="24"/>
          <w:szCs w:val="24"/>
        </w:rPr>
        <w:t>There are 2 car parks on the site, the one nearest the school</w:t>
      </w:r>
      <w:r w:rsidR="0028352A" w:rsidRPr="00065EF3">
        <w:rPr>
          <w:sz w:val="24"/>
          <w:szCs w:val="24"/>
        </w:rPr>
        <w:t xml:space="preserve"> has</w:t>
      </w:r>
      <w:r w:rsidRPr="00065EF3">
        <w:rPr>
          <w:sz w:val="24"/>
          <w:szCs w:val="24"/>
        </w:rPr>
        <w:t xml:space="preserve"> designated disabled parking spaces.</w:t>
      </w:r>
    </w:p>
    <w:p w14:paraId="0565085D" w14:textId="6AD2A490" w:rsidR="002C18B8" w:rsidRPr="00065EF3" w:rsidRDefault="002C18B8">
      <w:pPr>
        <w:rPr>
          <w:sz w:val="24"/>
          <w:szCs w:val="24"/>
        </w:rPr>
      </w:pPr>
      <w:r w:rsidRPr="00065EF3">
        <w:rPr>
          <w:sz w:val="24"/>
          <w:szCs w:val="24"/>
        </w:rPr>
        <w:t>The nursery has two main entrances into the building one with access via a slope and the other one is on one level with double doors.</w:t>
      </w:r>
    </w:p>
    <w:p w14:paraId="5769DE56" w14:textId="73B4BE9C" w:rsidR="002C18B8" w:rsidRPr="00065EF3" w:rsidRDefault="002C18B8">
      <w:pPr>
        <w:rPr>
          <w:sz w:val="24"/>
          <w:szCs w:val="24"/>
        </w:rPr>
      </w:pPr>
      <w:r w:rsidRPr="00065EF3">
        <w:rPr>
          <w:sz w:val="24"/>
          <w:szCs w:val="24"/>
        </w:rPr>
        <w:t xml:space="preserve">Our doors are operated on a </w:t>
      </w:r>
      <w:r w:rsidR="009A491B" w:rsidRPr="00065EF3">
        <w:rPr>
          <w:sz w:val="24"/>
          <w:szCs w:val="24"/>
        </w:rPr>
        <w:t>facial recognition</w:t>
      </w:r>
      <w:r w:rsidRPr="00065EF3">
        <w:rPr>
          <w:sz w:val="24"/>
          <w:szCs w:val="24"/>
        </w:rPr>
        <w:t xml:space="preserve"> and we also have</w:t>
      </w:r>
      <w:r w:rsidR="0028352A" w:rsidRPr="00065EF3">
        <w:rPr>
          <w:sz w:val="24"/>
          <w:szCs w:val="24"/>
        </w:rPr>
        <w:t xml:space="preserve"> video</w:t>
      </w:r>
      <w:r w:rsidRPr="00065EF3">
        <w:rPr>
          <w:sz w:val="24"/>
          <w:szCs w:val="24"/>
        </w:rPr>
        <w:t xml:space="preserve"> intercom on both doors</w:t>
      </w:r>
      <w:r w:rsidR="0028352A" w:rsidRPr="00065EF3">
        <w:rPr>
          <w:sz w:val="24"/>
          <w:szCs w:val="24"/>
        </w:rPr>
        <w:t>.</w:t>
      </w:r>
    </w:p>
    <w:p w14:paraId="1DD008AA" w14:textId="1A477C5C" w:rsidR="002C18B8" w:rsidRPr="00065EF3" w:rsidRDefault="002C18B8">
      <w:pPr>
        <w:rPr>
          <w:sz w:val="24"/>
          <w:szCs w:val="24"/>
        </w:rPr>
      </w:pPr>
      <w:r w:rsidRPr="00065EF3">
        <w:rPr>
          <w:sz w:val="24"/>
          <w:szCs w:val="24"/>
        </w:rPr>
        <w:t>The nursery is all on one level with wheelchair friendly doors.</w:t>
      </w:r>
    </w:p>
    <w:p w14:paraId="5035E1F7" w14:textId="3CE40FAF" w:rsidR="002C18B8" w:rsidRPr="00065EF3" w:rsidRDefault="002C18B8">
      <w:pPr>
        <w:rPr>
          <w:sz w:val="24"/>
          <w:szCs w:val="24"/>
        </w:rPr>
      </w:pPr>
      <w:r w:rsidRPr="00065EF3">
        <w:rPr>
          <w:sz w:val="24"/>
          <w:szCs w:val="24"/>
        </w:rPr>
        <w:t xml:space="preserve">The nursery rooms are split into 0-2, 2-3, 3 to 4 and 4+ after school club (ASC). </w:t>
      </w:r>
    </w:p>
    <w:p w14:paraId="2D21BEFC" w14:textId="689BD06B" w:rsidR="002C18B8" w:rsidRPr="00065EF3" w:rsidRDefault="002C18B8">
      <w:pPr>
        <w:rPr>
          <w:sz w:val="24"/>
          <w:szCs w:val="24"/>
        </w:rPr>
      </w:pPr>
      <w:r w:rsidRPr="00065EF3">
        <w:rPr>
          <w:sz w:val="24"/>
          <w:szCs w:val="24"/>
        </w:rPr>
        <w:t>The nursery has a dining room</w:t>
      </w:r>
      <w:r w:rsidR="00381DE8" w:rsidRPr="00065EF3">
        <w:rPr>
          <w:sz w:val="24"/>
          <w:szCs w:val="24"/>
        </w:rPr>
        <w:t xml:space="preserve"> and</w:t>
      </w:r>
      <w:r w:rsidRPr="00065EF3">
        <w:rPr>
          <w:sz w:val="24"/>
          <w:szCs w:val="24"/>
        </w:rPr>
        <w:t xml:space="preserve"> sensory room. We also have large outdoor area of all the rooms</w:t>
      </w:r>
      <w:r w:rsidR="00D32B9F" w:rsidRPr="00065EF3">
        <w:rPr>
          <w:sz w:val="24"/>
          <w:szCs w:val="24"/>
        </w:rPr>
        <w:t xml:space="preserve"> apart from our baby room</w:t>
      </w:r>
      <w:r w:rsidR="000376D7" w:rsidRPr="00065EF3">
        <w:rPr>
          <w:sz w:val="24"/>
          <w:szCs w:val="24"/>
        </w:rPr>
        <w:t xml:space="preserve"> who use the front garden. </w:t>
      </w:r>
    </w:p>
    <w:p w14:paraId="5E3FB195" w14:textId="6D3DDC1C" w:rsidR="002C18B8" w:rsidRPr="00065EF3" w:rsidRDefault="002C18B8">
      <w:pPr>
        <w:rPr>
          <w:sz w:val="24"/>
          <w:szCs w:val="24"/>
        </w:rPr>
      </w:pPr>
      <w:r w:rsidRPr="00065EF3">
        <w:rPr>
          <w:sz w:val="24"/>
          <w:szCs w:val="24"/>
        </w:rPr>
        <w:t xml:space="preserve">The nursery </w:t>
      </w:r>
      <w:r w:rsidR="005A3CB9" w:rsidRPr="00065EF3">
        <w:rPr>
          <w:sz w:val="24"/>
          <w:szCs w:val="24"/>
        </w:rPr>
        <w:t>also has access to the library and on request use of the school grounds all weather court and gym hall.</w:t>
      </w:r>
    </w:p>
    <w:p w14:paraId="110F2E48" w14:textId="77777777" w:rsidR="000376D7" w:rsidRDefault="000376D7">
      <w:pPr>
        <w:rPr>
          <w:b/>
          <w:bCs/>
        </w:rPr>
      </w:pPr>
    </w:p>
    <w:p w14:paraId="5DFC7E6A" w14:textId="32392760" w:rsidR="005A3CB9" w:rsidRPr="005A3CB9" w:rsidRDefault="005A3CB9">
      <w:pPr>
        <w:rPr>
          <w:b/>
          <w:bCs/>
        </w:rPr>
      </w:pPr>
      <w:r w:rsidRPr="005A3CB9">
        <w:rPr>
          <w:b/>
          <w:bCs/>
        </w:rPr>
        <w:t>How does the setting know if the children need extra help and what should I do if I think my child may have special educational needs?</w:t>
      </w:r>
    </w:p>
    <w:p w14:paraId="346F7964" w14:textId="3A633DF1" w:rsidR="005A3CB9" w:rsidRPr="00065EF3" w:rsidRDefault="005A3CB9">
      <w:pPr>
        <w:rPr>
          <w:sz w:val="24"/>
          <w:szCs w:val="24"/>
        </w:rPr>
      </w:pPr>
      <w:r w:rsidRPr="00065EF3">
        <w:rPr>
          <w:sz w:val="24"/>
          <w:szCs w:val="24"/>
        </w:rPr>
        <w:t xml:space="preserve">At Little Pals we carry out ongoing observational assessments of all children in our care. These are linked to the development matters ages and stages of development, which can help us </w:t>
      </w:r>
      <w:r w:rsidR="003E47B1" w:rsidRPr="00065EF3">
        <w:rPr>
          <w:sz w:val="24"/>
          <w:szCs w:val="24"/>
        </w:rPr>
        <w:t>identify individual needs of the children. These observations will be discussed with the child’s keyperson, the setting SENDCO</w:t>
      </w:r>
      <w:r w:rsidR="00A62C0D" w:rsidRPr="00065EF3">
        <w:rPr>
          <w:sz w:val="24"/>
          <w:szCs w:val="24"/>
        </w:rPr>
        <w:t xml:space="preserve"> and child’s</w:t>
      </w:r>
      <w:r w:rsidR="003E47B1" w:rsidRPr="00065EF3">
        <w:rPr>
          <w:sz w:val="24"/>
          <w:szCs w:val="24"/>
        </w:rPr>
        <w:t xml:space="preserve"> family, this will enable us to put together a plan to best support the child and family. </w:t>
      </w:r>
    </w:p>
    <w:p w14:paraId="28A28732" w14:textId="3F5E8732" w:rsidR="003E47B1" w:rsidRPr="00065EF3" w:rsidRDefault="003E47B1">
      <w:pPr>
        <w:rPr>
          <w:sz w:val="24"/>
          <w:szCs w:val="24"/>
        </w:rPr>
      </w:pPr>
      <w:r w:rsidRPr="00065EF3">
        <w:rPr>
          <w:sz w:val="24"/>
          <w:szCs w:val="24"/>
        </w:rPr>
        <w:t>We operate a keyperson system at Little Pals with each child having a Key Person and a Buddy. Their role is to develop trusting, sensitive relationships with parents and children to enable respectful sharing of information. If you have any concerns about your child’s development, you can ask for time to discuss this in private with them. If you child’s development, you can ask for time to discuss this in private with them. If your child’s key person has identified a possible individual need, they discuss the matter with you in private and plan together to support your child’s learning and development.</w:t>
      </w:r>
    </w:p>
    <w:p w14:paraId="3B414514" w14:textId="31047861" w:rsidR="003E47B1" w:rsidRPr="00065EF3" w:rsidRDefault="003E47B1">
      <w:pPr>
        <w:rPr>
          <w:sz w:val="24"/>
          <w:szCs w:val="24"/>
        </w:rPr>
      </w:pPr>
      <w:r w:rsidRPr="00065EF3">
        <w:rPr>
          <w:sz w:val="24"/>
          <w:szCs w:val="24"/>
        </w:rPr>
        <w:t xml:space="preserve">We currently use and online journal system called FAMLY, which has the children’s profile and next steps on that parents can access at any time and also add photos and information too. This system </w:t>
      </w:r>
      <w:r w:rsidR="00BC2CC9" w:rsidRPr="00065EF3">
        <w:rPr>
          <w:sz w:val="24"/>
          <w:szCs w:val="24"/>
        </w:rPr>
        <w:t xml:space="preserve">also allows for private messaging between the family and key person for clear communication. </w:t>
      </w:r>
    </w:p>
    <w:p w14:paraId="0FA4F7CA" w14:textId="0D834A33" w:rsidR="00BC2CC9" w:rsidRPr="00065EF3" w:rsidRDefault="00BC2CC9">
      <w:pPr>
        <w:rPr>
          <w:sz w:val="24"/>
          <w:szCs w:val="24"/>
        </w:rPr>
      </w:pPr>
      <w:r w:rsidRPr="00065EF3">
        <w:rPr>
          <w:sz w:val="24"/>
          <w:szCs w:val="24"/>
        </w:rPr>
        <w:lastRenderedPageBreak/>
        <w:t>Little Pals Nursery’s trained SENCO can offer advice and support to the key person and room practitioners. Little Pals Nursery also have 4 train</w:t>
      </w:r>
      <w:r w:rsidR="008802E7" w:rsidRPr="00065EF3">
        <w:rPr>
          <w:sz w:val="24"/>
          <w:szCs w:val="24"/>
        </w:rPr>
        <w:t>ed</w:t>
      </w:r>
      <w:r w:rsidRPr="00065EF3">
        <w:rPr>
          <w:sz w:val="24"/>
          <w:szCs w:val="24"/>
        </w:rPr>
        <w:t xml:space="preserve"> SENDCO’S for early identifications and support within the rooms.</w:t>
      </w:r>
      <w:r w:rsidR="000447BE" w:rsidRPr="00065EF3">
        <w:rPr>
          <w:sz w:val="24"/>
          <w:szCs w:val="24"/>
        </w:rPr>
        <w:t xml:space="preserve"> </w:t>
      </w:r>
      <w:r w:rsidRPr="00065EF3">
        <w:rPr>
          <w:sz w:val="24"/>
          <w:szCs w:val="24"/>
        </w:rPr>
        <w:t xml:space="preserve">The SENDCO will liaise other professionals to seek advice and support in identifying individual needs if necessary. Support and advice from outside professionals can be sought with </w:t>
      </w:r>
      <w:r w:rsidR="005A7B75" w:rsidRPr="00065EF3">
        <w:rPr>
          <w:sz w:val="24"/>
          <w:szCs w:val="24"/>
        </w:rPr>
        <w:t>parents’</w:t>
      </w:r>
      <w:r w:rsidRPr="00065EF3">
        <w:rPr>
          <w:sz w:val="24"/>
          <w:szCs w:val="24"/>
        </w:rPr>
        <w:t xml:space="preserve"> permission.</w:t>
      </w:r>
    </w:p>
    <w:p w14:paraId="3F412201" w14:textId="138AE02E" w:rsidR="002746C2" w:rsidRPr="00065EF3" w:rsidRDefault="002746C2">
      <w:pPr>
        <w:rPr>
          <w:sz w:val="24"/>
          <w:szCs w:val="24"/>
        </w:rPr>
      </w:pPr>
      <w:r w:rsidRPr="00065EF3">
        <w:rPr>
          <w:sz w:val="24"/>
          <w:szCs w:val="24"/>
        </w:rPr>
        <w:t xml:space="preserve">Reports from health care professions such as health visitors, speech and language therapists </w:t>
      </w:r>
      <w:r w:rsidR="003D4D60" w:rsidRPr="00065EF3">
        <w:rPr>
          <w:sz w:val="24"/>
          <w:szCs w:val="24"/>
        </w:rPr>
        <w:t>identify</w:t>
      </w:r>
      <w:r w:rsidRPr="00065EF3">
        <w:rPr>
          <w:sz w:val="24"/>
          <w:szCs w:val="24"/>
        </w:rPr>
        <w:t xml:space="preserve"> children’s</w:t>
      </w:r>
      <w:r w:rsidR="00603DF0" w:rsidRPr="00065EF3">
        <w:rPr>
          <w:sz w:val="24"/>
          <w:szCs w:val="24"/>
        </w:rPr>
        <w:t xml:space="preserve"> individual</w:t>
      </w:r>
      <w:r w:rsidRPr="00065EF3">
        <w:rPr>
          <w:sz w:val="24"/>
          <w:szCs w:val="24"/>
        </w:rPr>
        <w:t xml:space="preserve"> needs. The setting welcomes parents and professionals sharing </w:t>
      </w:r>
      <w:r w:rsidR="003D4D60" w:rsidRPr="00065EF3">
        <w:rPr>
          <w:sz w:val="24"/>
          <w:szCs w:val="24"/>
        </w:rPr>
        <w:t>these reports with them in order to plan appropriately to meet individual needs.</w:t>
      </w:r>
    </w:p>
    <w:p w14:paraId="1E5DD362" w14:textId="77777777" w:rsidR="00B72A51" w:rsidRDefault="00B72A51"/>
    <w:p w14:paraId="3EC6FEC5" w14:textId="77777777" w:rsidR="00B72A51" w:rsidRDefault="00B72A51" w:rsidP="00B72A51">
      <w:pPr>
        <w:spacing w:line="276" w:lineRule="auto"/>
        <w:jc w:val="both"/>
        <w:rPr>
          <w:rFonts w:cstheme="minorHAnsi"/>
          <w:b/>
          <w:bCs/>
          <w:sz w:val="32"/>
          <w:szCs w:val="32"/>
        </w:rPr>
      </w:pPr>
      <w:r>
        <w:rPr>
          <w:rFonts w:cstheme="minorHAnsi"/>
          <w:b/>
          <w:bCs/>
          <w:sz w:val="32"/>
          <w:szCs w:val="32"/>
        </w:rPr>
        <w:t>How will Little Pals Pre-School staff support my child?</w:t>
      </w:r>
    </w:p>
    <w:p w14:paraId="73289FA2" w14:textId="0DB98188" w:rsidR="00B72A51" w:rsidRDefault="00B72A51" w:rsidP="00B72A51">
      <w:pPr>
        <w:spacing w:line="276" w:lineRule="auto"/>
        <w:jc w:val="both"/>
        <w:rPr>
          <w:rFonts w:cstheme="minorHAnsi"/>
          <w:sz w:val="24"/>
          <w:szCs w:val="24"/>
        </w:rPr>
      </w:pPr>
      <w:r>
        <w:rPr>
          <w:rFonts w:cstheme="minorHAnsi"/>
          <w:sz w:val="24"/>
          <w:szCs w:val="24"/>
        </w:rPr>
        <w:t>On induction into the setting,</w:t>
      </w:r>
      <w:r w:rsidR="003B4F29">
        <w:rPr>
          <w:rFonts w:cstheme="minorHAnsi"/>
          <w:sz w:val="24"/>
          <w:szCs w:val="24"/>
        </w:rPr>
        <w:t xml:space="preserve"> the SENDCO</w:t>
      </w:r>
      <w:r w:rsidR="00330781">
        <w:rPr>
          <w:rFonts w:cstheme="minorHAnsi"/>
          <w:sz w:val="24"/>
          <w:szCs w:val="24"/>
        </w:rPr>
        <w:t xml:space="preserve">, key person and parents </w:t>
      </w:r>
      <w:r>
        <w:rPr>
          <w:rFonts w:cstheme="minorHAnsi"/>
          <w:sz w:val="24"/>
          <w:szCs w:val="24"/>
        </w:rPr>
        <w:t>share information about the</w:t>
      </w:r>
      <w:r w:rsidR="00330781">
        <w:rPr>
          <w:rFonts w:cstheme="minorHAnsi"/>
          <w:sz w:val="24"/>
          <w:szCs w:val="24"/>
        </w:rPr>
        <w:t xml:space="preserve"> strength and needs of the</w:t>
      </w:r>
      <w:r>
        <w:rPr>
          <w:rFonts w:cstheme="minorHAnsi"/>
          <w:sz w:val="24"/>
          <w:szCs w:val="24"/>
        </w:rPr>
        <w:t xml:space="preserve"> child. The parents will have the opportunity to help settle their child into the routines of the </w:t>
      </w:r>
      <w:r w:rsidR="001B0A54">
        <w:rPr>
          <w:rFonts w:cstheme="minorHAnsi"/>
          <w:sz w:val="24"/>
          <w:szCs w:val="24"/>
        </w:rPr>
        <w:t>Nursery</w:t>
      </w:r>
      <w:r>
        <w:rPr>
          <w:rFonts w:cstheme="minorHAnsi"/>
          <w:sz w:val="24"/>
          <w:szCs w:val="24"/>
        </w:rPr>
        <w:t xml:space="preserve"> in partnership with the keyperson. The child will always be at the centre of everything we do, and we work with the parents to ensure this happens. During the settling in process, we complete the registration pack which gives us contact information and permissions to complete care needs. The settling in period will help to identify additional needs such as English as an additional language, hearing/visual impairments or physical needs that we might need to adapt provision for.</w:t>
      </w:r>
    </w:p>
    <w:p w14:paraId="78810268" w14:textId="2268E4B7" w:rsidR="00B72A51" w:rsidRDefault="00B72A51" w:rsidP="00B72A51">
      <w:pPr>
        <w:spacing w:line="276" w:lineRule="auto"/>
        <w:jc w:val="both"/>
        <w:rPr>
          <w:rFonts w:cstheme="minorHAnsi"/>
          <w:sz w:val="24"/>
          <w:szCs w:val="24"/>
        </w:rPr>
      </w:pPr>
      <w:r>
        <w:rPr>
          <w:rFonts w:cstheme="minorHAnsi"/>
          <w:sz w:val="24"/>
          <w:szCs w:val="24"/>
        </w:rPr>
        <w:t xml:space="preserve">If your child joins at 2, we will work with health services to provide an Integrated Review. This is a developmental check on the child and gives an opportunity for parents, health professionals and education to come together and discuss progress. </w:t>
      </w:r>
    </w:p>
    <w:p w14:paraId="74EB8FCF" w14:textId="00C25090" w:rsidR="00275D03" w:rsidRDefault="00275D03" w:rsidP="00B72A51">
      <w:pPr>
        <w:spacing w:line="276" w:lineRule="auto"/>
        <w:jc w:val="both"/>
        <w:rPr>
          <w:rFonts w:cstheme="minorHAnsi"/>
          <w:sz w:val="24"/>
          <w:szCs w:val="24"/>
        </w:rPr>
      </w:pPr>
      <w:r>
        <w:rPr>
          <w:rFonts w:cstheme="minorHAnsi"/>
          <w:sz w:val="24"/>
          <w:szCs w:val="24"/>
        </w:rPr>
        <w:t>Observations</w:t>
      </w:r>
      <w:r w:rsidR="00DC1B4D">
        <w:rPr>
          <w:rFonts w:cstheme="minorHAnsi"/>
          <w:sz w:val="24"/>
          <w:szCs w:val="24"/>
        </w:rPr>
        <w:t xml:space="preserve"> and assessments will contri</w:t>
      </w:r>
      <w:r w:rsidR="00FB4504">
        <w:rPr>
          <w:rFonts w:cstheme="minorHAnsi"/>
          <w:sz w:val="24"/>
          <w:szCs w:val="24"/>
        </w:rPr>
        <w:t>b</w:t>
      </w:r>
      <w:r w:rsidR="00DC1B4D">
        <w:rPr>
          <w:rFonts w:cstheme="minorHAnsi"/>
          <w:sz w:val="24"/>
          <w:szCs w:val="24"/>
        </w:rPr>
        <w:t>ute to</w:t>
      </w:r>
      <w:r w:rsidR="00FB4504">
        <w:rPr>
          <w:rFonts w:cstheme="minorHAnsi"/>
          <w:sz w:val="24"/>
          <w:szCs w:val="24"/>
        </w:rPr>
        <w:t xml:space="preserve">wards each child’s One </w:t>
      </w:r>
      <w:proofErr w:type="gramStart"/>
      <w:r w:rsidR="00FB4504">
        <w:rPr>
          <w:rFonts w:cstheme="minorHAnsi"/>
          <w:sz w:val="24"/>
          <w:szCs w:val="24"/>
        </w:rPr>
        <w:t>Plan,</w:t>
      </w:r>
      <w:proofErr w:type="gramEnd"/>
      <w:r w:rsidR="00FB4504">
        <w:rPr>
          <w:rFonts w:cstheme="minorHAnsi"/>
          <w:sz w:val="24"/>
          <w:szCs w:val="24"/>
        </w:rPr>
        <w:t xml:space="preserve"> we will listen to you aswell as your child. Our SENDCO will explain how childrens </w:t>
      </w:r>
      <w:r w:rsidR="00E05117">
        <w:rPr>
          <w:rFonts w:cstheme="minorHAnsi"/>
          <w:sz w:val="24"/>
          <w:szCs w:val="24"/>
        </w:rPr>
        <w:t>individual</w:t>
      </w:r>
      <w:r w:rsidR="00FB4504">
        <w:rPr>
          <w:rFonts w:cstheme="minorHAnsi"/>
          <w:sz w:val="24"/>
          <w:szCs w:val="24"/>
        </w:rPr>
        <w:t xml:space="preserve"> needs can be met by planning </w:t>
      </w:r>
      <w:r w:rsidR="00E05117">
        <w:rPr>
          <w:rFonts w:cstheme="minorHAnsi"/>
          <w:sz w:val="24"/>
          <w:szCs w:val="24"/>
        </w:rPr>
        <w:t xml:space="preserve">support, using the On Plan and advice from Area SENDCO. </w:t>
      </w:r>
      <w:r w:rsidR="008A2658">
        <w:rPr>
          <w:rFonts w:cstheme="minorHAnsi"/>
          <w:sz w:val="24"/>
          <w:szCs w:val="24"/>
        </w:rPr>
        <w:t xml:space="preserve">The setting SENDCO will also explain who may become </w:t>
      </w:r>
      <w:r w:rsidR="0013442B">
        <w:rPr>
          <w:rFonts w:cstheme="minorHAnsi"/>
          <w:sz w:val="24"/>
          <w:szCs w:val="24"/>
        </w:rPr>
        <w:t>involved</w:t>
      </w:r>
      <w:r w:rsidR="008A2658">
        <w:rPr>
          <w:rFonts w:cstheme="minorHAnsi"/>
          <w:sz w:val="24"/>
          <w:szCs w:val="24"/>
        </w:rPr>
        <w:t xml:space="preserve"> in your child</w:t>
      </w:r>
      <w:r w:rsidR="0013442B">
        <w:rPr>
          <w:rFonts w:cstheme="minorHAnsi"/>
          <w:sz w:val="24"/>
          <w:szCs w:val="24"/>
        </w:rPr>
        <w:t>’</w:t>
      </w:r>
      <w:r w:rsidR="008A2658">
        <w:rPr>
          <w:rFonts w:cstheme="minorHAnsi"/>
          <w:sz w:val="24"/>
          <w:szCs w:val="24"/>
        </w:rPr>
        <w:t>s development and their role.</w:t>
      </w:r>
      <w:r w:rsidR="0013442B">
        <w:rPr>
          <w:rFonts w:cstheme="minorHAnsi"/>
          <w:sz w:val="24"/>
          <w:szCs w:val="24"/>
        </w:rPr>
        <w:t xml:space="preserve"> The keyperson will work with the SENDCO to oversee the next steps of your child</w:t>
      </w:r>
      <w:r w:rsidR="00541542">
        <w:rPr>
          <w:rFonts w:cstheme="minorHAnsi"/>
          <w:sz w:val="24"/>
          <w:szCs w:val="24"/>
        </w:rPr>
        <w:t xml:space="preserve">, seeking additional advice where necessary </w:t>
      </w:r>
      <w:proofErr w:type="spellStart"/>
      <w:r w:rsidR="00541542">
        <w:rPr>
          <w:rFonts w:cstheme="minorHAnsi"/>
          <w:sz w:val="24"/>
          <w:szCs w:val="24"/>
        </w:rPr>
        <w:t>ie</w:t>
      </w:r>
      <w:proofErr w:type="spellEnd"/>
      <w:r w:rsidR="00541542">
        <w:rPr>
          <w:rFonts w:cstheme="minorHAnsi"/>
          <w:sz w:val="24"/>
          <w:szCs w:val="24"/>
        </w:rPr>
        <w:t xml:space="preserve"> speech and language. </w:t>
      </w:r>
      <w:r w:rsidR="00E86B37">
        <w:rPr>
          <w:rFonts w:cstheme="minorHAnsi"/>
          <w:sz w:val="24"/>
          <w:szCs w:val="24"/>
        </w:rPr>
        <w:t>The One Plan will be regularly with parents and they can add and remove things if needed.</w:t>
      </w:r>
    </w:p>
    <w:p w14:paraId="08465A07" w14:textId="6DCC96F8" w:rsidR="00B72A51" w:rsidRPr="003578D4" w:rsidRDefault="00B72A51" w:rsidP="00B72A51">
      <w:pPr>
        <w:spacing w:line="276" w:lineRule="auto"/>
        <w:jc w:val="both"/>
        <w:rPr>
          <w:rFonts w:cstheme="minorHAnsi"/>
          <w:sz w:val="24"/>
          <w:szCs w:val="24"/>
        </w:rPr>
      </w:pPr>
      <w:r>
        <w:rPr>
          <w:rFonts w:cstheme="minorHAnsi"/>
          <w:sz w:val="24"/>
          <w:szCs w:val="24"/>
        </w:rPr>
        <w:t>The keyperson’s role is to build a relationship with and understand the individual child’s progress, tailoring activities as necessary. Where additional needs are identified, the SEN</w:t>
      </w:r>
      <w:r w:rsidR="00F9561A">
        <w:rPr>
          <w:rFonts w:cstheme="minorHAnsi"/>
          <w:sz w:val="24"/>
          <w:szCs w:val="24"/>
        </w:rPr>
        <w:t>D</w:t>
      </w:r>
      <w:r>
        <w:rPr>
          <w:rFonts w:cstheme="minorHAnsi"/>
          <w:sz w:val="24"/>
          <w:szCs w:val="24"/>
        </w:rPr>
        <w:t>C</w:t>
      </w:r>
      <w:r w:rsidR="00F9561A">
        <w:rPr>
          <w:rFonts w:cstheme="minorHAnsi"/>
          <w:sz w:val="24"/>
          <w:szCs w:val="24"/>
        </w:rPr>
        <w:t>O</w:t>
      </w:r>
      <w:r>
        <w:rPr>
          <w:rFonts w:cstheme="minorHAnsi"/>
          <w:sz w:val="24"/>
          <w:szCs w:val="24"/>
        </w:rPr>
        <w:t xml:space="preserve"> will oversee experiences and provision with parental consent and seek advice where necessary. The setting will work in partnership with parents and outside agencies to use the graduated approach of assess, plan, do and review. </w:t>
      </w:r>
      <w:r w:rsidRPr="003578D4">
        <w:rPr>
          <w:rFonts w:cstheme="minorHAnsi"/>
          <w:color w:val="0A0A0A"/>
          <w:sz w:val="24"/>
          <w:szCs w:val="24"/>
          <w:shd w:val="clear" w:color="auto" w:fill="FEFEFE"/>
        </w:rPr>
        <w:t>The graduated approach </w:t>
      </w:r>
      <w:r w:rsidRPr="003578D4">
        <w:rPr>
          <w:rStyle w:val="Emphasis"/>
          <w:rFonts w:cstheme="minorHAnsi"/>
          <w:color w:val="0A0A0A"/>
          <w:sz w:val="24"/>
          <w:szCs w:val="24"/>
        </w:rPr>
        <w:t>‘draws on more detailed approaches, more frequent review and more specialist expertise in successive cycles in order to match interventions to the SEN of children and young people’</w:t>
      </w:r>
      <w:r>
        <w:rPr>
          <w:rFonts w:cstheme="minorHAnsi"/>
          <w:color w:val="0A0A0A"/>
          <w:sz w:val="24"/>
          <w:szCs w:val="24"/>
          <w:shd w:val="clear" w:color="auto" w:fill="FEFEFE"/>
        </w:rPr>
        <w:t xml:space="preserve">, </w:t>
      </w:r>
      <w:r w:rsidRPr="003578D4">
        <w:rPr>
          <w:rFonts w:cstheme="minorHAnsi"/>
          <w:color w:val="0A0A0A"/>
          <w:sz w:val="24"/>
          <w:szCs w:val="24"/>
          <w:shd w:val="clear" w:color="auto" w:fill="FEFEFE"/>
        </w:rPr>
        <w:t>SEND Code of Practice 2015 (6.44)</w:t>
      </w:r>
    </w:p>
    <w:p w14:paraId="0DF876F8" w14:textId="77777777" w:rsidR="00B72A51" w:rsidRDefault="00B72A51" w:rsidP="00B72A51">
      <w:pPr>
        <w:spacing w:line="276" w:lineRule="auto"/>
        <w:jc w:val="both"/>
        <w:rPr>
          <w:rFonts w:cstheme="minorHAnsi"/>
          <w:sz w:val="24"/>
          <w:szCs w:val="24"/>
        </w:rPr>
      </w:pPr>
      <w:r>
        <w:rPr>
          <w:rFonts w:cstheme="minorHAnsi"/>
          <w:sz w:val="24"/>
          <w:szCs w:val="24"/>
        </w:rPr>
        <w:lastRenderedPageBreak/>
        <w:t>We will hold termly ‘One Planning’ (name given to the graduated approach planning) meetings with parents, inviting outside agencies to join us to develop relevant child centred outcomes based upon the views of everyone concerned.</w:t>
      </w:r>
    </w:p>
    <w:p w14:paraId="0FF8B2F5" w14:textId="77777777" w:rsidR="00B72A51" w:rsidRDefault="00B72A51" w:rsidP="00B72A51">
      <w:pPr>
        <w:spacing w:line="276" w:lineRule="auto"/>
        <w:jc w:val="both"/>
        <w:rPr>
          <w:rFonts w:cstheme="minorHAnsi"/>
          <w:sz w:val="24"/>
          <w:szCs w:val="24"/>
        </w:rPr>
      </w:pPr>
      <w:r>
        <w:rPr>
          <w:rFonts w:cstheme="minorHAnsi"/>
          <w:sz w:val="24"/>
          <w:szCs w:val="24"/>
        </w:rPr>
        <w:t xml:space="preserve">In some instances’ it may be felt that interventions and strategies employed are not effectively meeting needs and progress is not being made. If this is felt to be the case, a request can be made for an Educational Health and Care Plan (EHCP). An EHCP can be requested by anyone involved in the care of the child and means the child can access a more intensive level of support. Information about the EHCP can be found on The Essex Local Offer website, </w:t>
      </w:r>
      <w:hyperlink r:id="rId6" w:history="1">
        <w:r w:rsidRPr="005D33F7">
          <w:rPr>
            <w:rStyle w:val="Hyperlink"/>
            <w:rFonts w:cstheme="minorHAnsi"/>
            <w:sz w:val="24"/>
            <w:szCs w:val="24"/>
          </w:rPr>
          <w:t>www.essexlocaloffer.org.uk</w:t>
        </w:r>
      </w:hyperlink>
      <w:r>
        <w:rPr>
          <w:rFonts w:cstheme="minorHAnsi"/>
          <w:sz w:val="24"/>
          <w:szCs w:val="24"/>
        </w:rPr>
        <w:t>.</w:t>
      </w:r>
    </w:p>
    <w:p w14:paraId="52F61095" w14:textId="77777777" w:rsidR="00B72A51" w:rsidRDefault="00B72A51" w:rsidP="00B72A51">
      <w:pPr>
        <w:spacing w:line="276" w:lineRule="auto"/>
        <w:jc w:val="both"/>
        <w:rPr>
          <w:rFonts w:cstheme="minorHAnsi"/>
          <w:b/>
          <w:bCs/>
          <w:sz w:val="32"/>
          <w:szCs w:val="32"/>
        </w:rPr>
      </w:pPr>
      <w:r>
        <w:rPr>
          <w:rFonts w:cstheme="minorHAnsi"/>
          <w:b/>
          <w:bCs/>
          <w:sz w:val="32"/>
          <w:szCs w:val="32"/>
        </w:rPr>
        <w:t>How will the setting prepare and support my child to join the setting, transfer to a new setting or a new setting of education and life?</w:t>
      </w:r>
    </w:p>
    <w:p w14:paraId="44E70B15" w14:textId="51AD0B0E" w:rsidR="00B72A51" w:rsidRDefault="00B72A51" w:rsidP="00B72A51">
      <w:pPr>
        <w:spacing w:line="276" w:lineRule="auto"/>
        <w:jc w:val="both"/>
        <w:rPr>
          <w:rFonts w:cstheme="minorHAnsi"/>
          <w:sz w:val="28"/>
          <w:szCs w:val="28"/>
        </w:rPr>
      </w:pPr>
      <w:r>
        <w:rPr>
          <w:rFonts w:cstheme="minorHAnsi"/>
          <w:sz w:val="28"/>
          <w:szCs w:val="28"/>
        </w:rPr>
        <w:t>Joining the setting</w:t>
      </w:r>
    </w:p>
    <w:p w14:paraId="6EA0EE22" w14:textId="6CDA3C5E" w:rsidR="00B72A51" w:rsidRDefault="00B72A51" w:rsidP="00B72A51">
      <w:pPr>
        <w:spacing w:line="276" w:lineRule="auto"/>
        <w:jc w:val="both"/>
        <w:rPr>
          <w:rFonts w:cstheme="minorHAnsi"/>
          <w:sz w:val="24"/>
          <w:szCs w:val="24"/>
        </w:rPr>
      </w:pPr>
      <w:r>
        <w:rPr>
          <w:rFonts w:cstheme="minorHAnsi"/>
          <w:sz w:val="24"/>
          <w:szCs w:val="24"/>
        </w:rPr>
        <w:t xml:space="preserve">We offer all children 2 settling in sessions to help them in familiarising themselves with the </w:t>
      </w:r>
      <w:r w:rsidR="006D3E8C">
        <w:rPr>
          <w:rFonts w:cstheme="minorHAnsi"/>
          <w:sz w:val="24"/>
          <w:szCs w:val="24"/>
        </w:rPr>
        <w:t>Nursery</w:t>
      </w:r>
      <w:r>
        <w:rPr>
          <w:rFonts w:cstheme="minorHAnsi"/>
          <w:sz w:val="24"/>
          <w:szCs w:val="24"/>
        </w:rPr>
        <w:t xml:space="preserve"> and get to know their keyperson and other practitioners. These sessions can be with their parents or on their own, we are happy to work with the parent in whichever way they choose. Each child is assigned a keyperson who will explain their role to the parent. The keyperson is responsible for the care and education of that child and will be the person the parent speaks to on a daily basis. Occasionally we find a child chooses their own keyperson and is naturally drawn to one practitioner over another, if this is the case a parent may find their child’s keyperson changes as the wishes of the child takes precedent. </w:t>
      </w:r>
    </w:p>
    <w:p w14:paraId="2EDC6F76" w14:textId="0004D90C" w:rsidR="00B72A51" w:rsidRDefault="00B72A51" w:rsidP="00B72A51">
      <w:pPr>
        <w:spacing w:line="276" w:lineRule="auto"/>
        <w:jc w:val="both"/>
        <w:rPr>
          <w:rFonts w:cstheme="minorHAnsi"/>
          <w:sz w:val="24"/>
          <w:szCs w:val="24"/>
        </w:rPr>
      </w:pPr>
      <w:r>
        <w:rPr>
          <w:rFonts w:cstheme="minorHAnsi"/>
          <w:sz w:val="24"/>
          <w:szCs w:val="24"/>
        </w:rPr>
        <w:t>If required, staff will attend training related to a child’s needs before they attend the setting. Relevant documents can be shared to ensure appropriate planning is put in place for the individual child. Parents and keypersons should agree a consistent approach to ensure continuity of care between home and setting.</w:t>
      </w:r>
    </w:p>
    <w:p w14:paraId="59ACC4ED" w14:textId="61E59581" w:rsidR="00B72A51" w:rsidRDefault="00B72A51" w:rsidP="00B72A51">
      <w:pPr>
        <w:spacing w:line="276" w:lineRule="auto"/>
        <w:jc w:val="both"/>
        <w:rPr>
          <w:rFonts w:cstheme="minorHAnsi"/>
          <w:b/>
          <w:bCs/>
          <w:sz w:val="32"/>
          <w:szCs w:val="32"/>
        </w:rPr>
      </w:pPr>
      <w:r>
        <w:rPr>
          <w:rFonts w:cstheme="minorHAnsi"/>
          <w:b/>
          <w:bCs/>
          <w:sz w:val="32"/>
          <w:szCs w:val="32"/>
        </w:rPr>
        <w:t>Transition to a new room or school</w:t>
      </w:r>
    </w:p>
    <w:p w14:paraId="540BA7BD" w14:textId="4F41381B" w:rsidR="00B72A51" w:rsidRDefault="00B72A51" w:rsidP="00B72A51">
      <w:pPr>
        <w:spacing w:line="276" w:lineRule="auto"/>
        <w:jc w:val="both"/>
        <w:rPr>
          <w:rFonts w:cstheme="minorHAnsi"/>
          <w:sz w:val="24"/>
          <w:szCs w:val="24"/>
        </w:rPr>
      </w:pPr>
      <w:r>
        <w:rPr>
          <w:rFonts w:cstheme="minorHAnsi"/>
          <w:sz w:val="24"/>
          <w:szCs w:val="24"/>
        </w:rPr>
        <w:t>When a child is transitioning</w:t>
      </w:r>
      <w:r w:rsidR="00C13640">
        <w:rPr>
          <w:rFonts w:cstheme="minorHAnsi"/>
          <w:sz w:val="24"/>
          <w:szCs w:val="24"/>
        </w:rPr>
        <w:t xml:space="preserve"> between rooms</w:t>
      </w:r>
      <w:r>
        <w:rPr>
          <w:rFonts w:cstheme="minorHAnsi"/>
          <w:sz w:val="24"/>
          <w:szCs w:val="24"/>
        </w:rPr>
        <w:t xml:space="preserve"> the</w:t>
      </w:r>
      <w:r w:rsidR="00C13640">
        <w:rPr>
          <w:rFonts w:cstheme="minorHAnsi"/>
          <w:sz w:val="24"/>
          <w:szCs w:val="24"/>
        </w:rPr>
        <w:t xml:space="preserve">y will go for </w:t>
      </w:r>
      <w:r w:rsidR="00AF5A9A">
        <w:rPr>
          <w:rFonts w:cstheme="minorHAnsi"/>
          <w:sz w:val="24"/>
          <w:szCs w:val="24"/>
        </w:rPr>
        <w:t>visits</w:t>
      </w:r>
      <w:r w:rsidR="00C13640">
        <w:rPr>
          <w:rFonts w:cstheme="minorHAnsi"/>
          <w:sz w:val="24"/>
          <w:szCs w:val="24"/>
        </w:rPr>
        <w:t xml:space="preserve"> with their key person and information is shared with their new key person</w:t>
      </w:r>
      <w:r w:rsidR="00D226E6">
        <w:rPr>
          <w:rFonts w:cstheme="minorHAnsi"/>
          <w:sz w:val="24"/>
          <w:szCs w:val="24"/>
        </w:rPr>
        <w:t>, parents are also introduced to the new key person and room</w:t>
      </w:r>
      <w:r>
        <w:rPr>
          <w:rFonts w:cstheme="minorHAnsi"/>
          <w:sz w:val="24"/>
          <w:szCs w:val="24"/>
        </w:rPr>
        <w:t>. Where possible, visits can be arranged so the child can become familiar with new surroundings and people. If transitioning to school, the new teacher will be invited to meet the child and talk with the child’s keyperson and setting SEN</w:t>
      </w:r>
      <w:r w:rsidR="00E3624E">
        <w:rPr>
          <w:rFonts w:cstheme="minorHAnsi"/>
          <w:sz w:val="24"/>
          <w:szCs w:val="24"/>
        </w:rPr>
        <w:t>D</w:t>
      </w:r>
      <w:r>
        <w:rPr>
          <w:rFonts w:cstheme="minorHAnsi"/>
          <w:sz w:val="24"/>
          <w:szCs w:val="24"/>
        </w:rPr>
        <w:t>CO if necessary.</w:t>
      </w:r>
      <w:r w:rsidR="00AF5A9A">
        <w:rPr>
          <w:rFonts w:cstheme="minorHAnsi"/>
          <w:sz w:val="24"/>
          <w:szCs w:val="24"/>
        </w:rPr>
        <w:t xml:space="preserve"> School </w:t>
      </w:r>
      <w:r w:rsidR="00F500DA">
        <w:rPr>
          <w:rFonts w:cstheme="minorHAnsi"/>
          <w:sz w:val="24"/>
          <w:szCs w:val="24"/>
        </w:rPr>
        <w:t>transition</w:t>
      </w:r>
      <w:r w:rsidR="00AF5A9A">
        <w:rPr>
          <w:rFonts w:cstheme="minorHAnsi"/>
          <w:sz w:val="24"/>
          <w:szCs w:val="24"/>
        </w:rPr>
        <w:t xml:space="preserve"> passports will be completed by the child’s key person and </w:t>
      </w:r>
      <w:r w:rsidR="00F500DA">
        <w:rPr>
          <w:rFonts w:cstheme="minorHAnsi"/>
          <w:sz w:val="24"/>
          <w:szCs w:val="24"/>
        </w:rPr>
        <w:t>passed to the relevant schools.</w:t>
      </w:r>
      <w:r>
        <w:rPr>
          <w:rFonts w:cstheme="minorHAnsi"/>
          <w:sz w:val="24"/>
          <w:szCs w:val="24"/>
        </w:rPr>
        <w:t xml:space="preserve"> Relevant safeguarding information will also be shared, adhering to GDPR guidelines.</w:t>
      </w:r>
    </w:p>
    <w:p w14:paraId="5E2EF039" w14:textId="77777777" w:rsidR="00B72A51" w:rsidRDefault="00B72A51" w:rsidP="00B72A51">
      <w:pPr>
        <w:spacing w:line="276" w:lineRule="auto"/>
        <w:jc w:val="both"/>
        <w:rPr>
          <w:rFonts w:cstheme="minorHAnsi"/>
          <w:b/>
          <w:bCs/>
          <w:sz w:val="32"/>
          <w:szCs w:val="32"/>
        </w:rPr>
      </w:pPr>
      <w:r>
        <w:rPr>
          <w:rFonts w:cstheme="minorHAnsi"/>
          <w:b/>
          <w:bCs/>
          <w:sz w:val="32"/>
          <w:szCs w:val="32"/>
        </w:rPr>
        <w:t>Who can I contact for further information?</w:t>
      </w:r>
    </w:p>
    <w:p w14:paraId="49C2B07E" w14:textId="4BE13491" w:rsidR="00B72A51" w:rsidRDefault="00B72A51" w:rsidP="00B72A51">
      <w:pPr>
        <w:spacing w:line="276" w:lineRule="auto"/>
        <w:jc w:val="both"/>
        <w:rPr>
          <w:rFonts w:cstheme="minorHAnsi"/>
          <w:sz w:val="24"/>
          <w:szCs w:val="24"/>
        </w:rPr>
      </w:pPr>
      <w:r>
        <w:rPr>
          <w:rFonts w:cstheme="minorHAnsi"/>
          <w:sz w:val="24"/>
          <w:szCs w:val="24"/>
        </w:rPr>
        <w:t>The first point of contact within the setting is your child’s keyperson. The setting SEN</w:t>
      </w:r>
      <w:r w:rsidR="00F500DA">
        <w:rPr>
          <w:rFonts w:cstheme="minorHAnsi"/>
          <w:sz w:val="24"/>
          <w:szCs w:val="24"/>
        </w:rPr>
        <w:t>D</w:t>
      </w:r>
      <w:r>
        <w:rPr>
          <w:rFonts w:cstheme="minorHAnsi"/>
          <w:sz w:val="24"/>
          <w:szCs w:val="24"/>
        </w:rPr>
        <w:t xml:space="preserve">CO and Manager can offer further advice and be able to signpost or refer parents if further advice is </w:t>
      </w:r>
      <w:r>
        <w:rPr>
          <w:rFonts w:cstheme="minorHAnsi"/>
          <w:sz w:val="24"/>
          <w:szCs w:val="24"/>
        </w:rPr>
        <w:lastRenderedPageBreak/>
        <w:t xml:space="preserve">needed. We work with outside agencies to support where needed, such as speech and language services, EXTRA Support for Families and Health Visitors. The setting has a safeguarding lead – </w:t>
      </w:r>
      <w:r w:rsidR="002C5F24">
        <w:rPr>
          <w:rFonts w:cstheme="minorHAnsi"/>
          <w:sz w:val="24"/>
          <w:szCs w:val="24"/>
        </w:rPr>
        <w:t>Rachel Dench</w:t>
      </w:r>
      <w:r>
        <w:rPr>
          <w:rFonts w:cstheme="minorHAnsi"/>
          <w:sz w:val="24"/>
          <w:szCs w:val="24"/>
        </w:rPr>
        <w:t xml:space="preserve">, and </w:t>
      </w:r>
      <w:r w:rsidR="00DC6D27">
        <w:rPr>
          <w:rFonts w:cstheme="minorHAnsi"/>
          <w:sz w:val="24"/>
          <w:szCs w:val="24"/>
        </w:rPr>
        <w:t xml:space="preserve">a </w:t>
      </w:r>
      <w:r>
        <w:rPr>
          <w:rFonts w:cstheme="minorHAnsi"/>
          <w:sz w:val="24"/>
          <w:szCs w:val="24"/>
        </w:rPr>
        <w:t xml:space="preserve">named </w:t>
      </w:r>
      <w:r w:rsidR="00B929D8">
        <w:rPr>
          <w:rFonts w:cstheme="minorHAnsi"/>
          <w:sz w:val="24"/>
          <w:szCs w:val="24"/>
        </w:rPr>
        <w:t>deput</w:t>
      </w:r>
      <w:r w:rsidR="002E6A57">
        <w:rPr>
          <w:rFonts w:cstheme="minorHAnsi"/>
          <w:sz w:val="24"/>
          <w:szCs w:val="24"/>
        </w:rPr>
        <w:t>y</w:t>
      </w:r>
      <w:r>
        <w:rPr>
          <w:rFonts w:cstheme="minorHAnsi"/>
          <w:sz w:val="24"/>
          <w:szCs w:val="24"/>
        </w:rPr>
        <w:t xml:space="preserve"> – </w:t>
      </w:r>
      <w:r w:rsidR="00B929D8">
        <w:rPr>
          <w:rFonts w:cstheme="minorHAnsi"/>
          <w:sz w:val="24"/>
          <w:szCs w:val="24"/>
        </w:rPr>
        <w:t xml:space="preserve">Kat </w:t>
      </w:r>
      <w:r w:rsidR="002E6A57">
        <w:rPr>
          <w:rFonts w:cstheme="minorHAnsi"/>
          <w:sz w:val="24"/>
          <w:szCs w:val="24"/>
        </w:rPr>
        <w:t>Lungley</w:t>
      </w:r>
      <w:r w:rsidR="00B929D8">
        <w:rPr>
          <w:rFonts w:cstheme="minorHAnsi"/>
          <w:sz w:val="24"/>
          <w:szCs w:val="24"/>
        </w:rPr>
        <w:t>.</w:t>
      </w:r>
    </w:p>
    <w:p w14:paraId="6FB6A981" w14:textId="77777777" w:rsidR="00AB67BB" w:rsidRDefault="00AB67BB" w:rsidP="00B72A51">
      <w:pPr>
        <w:spacing w:line="276" w:lineRule="auto"/>
        <w:jc w:val="both"/>
        <w:rPr>
          <w:rFonts w:cstheme="minorHAnsi"/>
          <w:b/>
          <w:bCs/>
          <w:sz w:val="32"/>
          <w:szCs w:val="32"/>
        </w:rPr>
      </w:pPr>
    </w:p>
    <w:p w14:paraId="4CF9C04B" w14:textId="231820FF" w:rsidR="00B72A51" w:rsidRDefault="00B72A51" w:rsidP="00B72A51">
      <w:pPr>
        <w:spacing w:line="276" w:lineRule="auto"/>
        <w:jc w:val="both"/>
        <w:rPr>
          <w:rFonts w:cstheme="minorHAnsi"/>
          <w:b/>
          <w:bCs/>
          <w:sz w:val="32"/>
          <w:szCs w:val="32"/>
        </w:rPr>
      </w:pPr>
      <w:r>
        <w:rPr>
          <w:rFonts w:cstheme="minorHAnsi"/>
          <w:b/>
          <w:bCs/>
          <w:sz w:val="32"/>
          <w:szCs w:val="32"/>
        </w:rPr>
        <w:t>What are the responsibilities of the settings Directors in enabling and supporting exclusive practice?</w:t>
      </w:r>
    </w:p>
    <w:p w14:paraId="2452D404" w14:textId="097C55CE" w:rsidR="00B72A51" w:rsidRDefault="00B72A51" w:rsidP="00B72A51">
      <w:pPr>
        <w:spacing w:line="276" w:lineRule="auto"/>
        <w:jc w:val="both"/>
        <w:rPr>
          <w:rFonts w:cstheme="minorHAnsi"/>
          <w:sz w:val="24"/>
          <w:szCs w:val="24"/>
        </w:rPr>
      </w:pPr>
      <w:r>
        <w:rPr>
          <w:rFonts w:cstheme="minorHAnsi"/>
          <w:sz w:val="24"/>
          <w:szCs w:val="24"/>
        </w:rPr>
        <w:t>The setting Directors</w:t>
      </w:r>
      <w:r w:rsidR="003F61A1">
        <w:rPr>
          <w:rFonts w:cstheme="minorHAnsi"/>
          <w:sz w:val="24"/>
          <w:szCs w:val="24"/>
        </w:rPr>
        <w:t xml:space="preserve"> and Managers</w:t>
      </w:r>
      <w:r>
        <w:rPr>
          <w:rFonts w:cstheme="minorHAnsi"/>
          <w:sz w:val="24"/>
          <w:szCs w:val="24"/>
        </w:rPr>
        <w:t xml:space="preserve"> are responsible for supplying leadership within the setting that creates inclusive policies, ensuring these policies are in place and up to date. They will ensure there is sufficient staff to meet ratios and ensure all staff receive appropriate training. They will ensure an </w:t>
      </w:r>
      <w:proofErr w:type="gramStart"/>
      <w:r>
        <w:rPr>
          <w:rFonts w:cstheme="minorHAnsi"/>
          <w:sz w:val="24"/>
          <w:szCs w:val="24"/>
        </w:rPr>
        <w:t>open door</w:t>
      </w:r>
      <w:proofErr w:type="gramEnd"/>
      <w:r>
        <w:rPr>
          <w:rFonts w:cstheme="minorHAnsi"/>
          <w:sz w:val="24"/>
          <w:szCs w:val="24"/>
        </w:rPr>
        <w:t xml:space="preserve"> policy is followed, welcoming and respecting all that want to use our service. They will ensure the environment is inclusive with resources that reflect the diversity in our community. They will encourage information sharing with other agencies, ensuring best outcomes are achieved for our families.</w:t>
      </w:r>
    </w:p>
    <w:p w14:paraId="189C5DF8" w14:textId="77777777" w:rsidR="00B72A51" w:rsidRDefault="00B72A51" w:rsidP="00B72A51">
      <w:pPr>
        <w:spacing w:line="276" w:lineRule="auto"/>
        <w:jc w:val="both"/>
        <w:rPr>
          <w:rFonts w:cstheme="minorHAnsi"/>
          <w:b/>
          <w:bCs/>
          <w:sz w:val="32"/>
          <w:szCs w:val="32"/>
        </w:rPr>
      </w:pPr>
      <w:r>
        <w:rPr>
          <w:rFonts w:cstheme="minorHAnsi"/>
          <w:b/>
          <w:bCs/>
          <w:sz w:val="32"/>
          <w:szCs w:val="32"/>
        </w:rPr>
        <w:t>How will I know my child is developing?</w:t>
      </w:r>
    </w:p>
    <w:p w14:paraId="41CDB5A1" w14:textId="4F327EAB" w:rsidR="00B72A51" w:rsidRDefault="00B72A51" w:rsidP="00B72A51">
      <w:pPr>
        <w:spacing w:line="276" w:lineRule="auto"/>
        <w:jc w:val="both"/>
        <w:rPr>
          <w:rFonts w:cstheme="minorHAnsi"/>
          <w:sz w:val="24"/>
          <w:szCs w:val="24"/>
        </w:rPr>
      </w:pPr>
      <w:r>
        <w:rPr>
          <w:rFonts w:cstheme="minorHAnsi"/>
          <w:sz w:val="24"/>
          <w:szCs w:val="24"/>
        </w:rPr>
        <w:t xml:space="preserve">The keyperson role is integral in the parent partnership relationship. The keyperson will perform a baseline on entry to the setting and continually observe, plan and assess to ensure progression is taking place. We follow the Early Years Foundation Stage Curriculum and plan activities based upon your child’s next stage of learning. We use the curriculum to embed what the child already knows and challenge them to extend knowledge, problem solve and think critically for themselves. Each child has a learning journal </w:t>
      </w:r>
      <w:r w:rsidR="009F1A4D">
        <w:rPr>
          <w:rFonts w:cstheme="minorHAnsi"/>
          <w:sz w:val="24"/>
          <w:szCs w:val="24"/>
        </w:rPr>
        <w:t xml:space="preserve">online </w:t>
      </w:r>
      <w:r>
        <w:rPr>
          <w:rFonts w:cstheme="minorHAnsi"/>
          <w:sz w:val="24"/>
          <w:szCs w:val="24"/>
        </w:rPr>
        <w:t>to record their progress which is available for parents to look at. We also hold regular Open Evenings which allows parents time to talk to a child’s keyperson. The SENDCO is available to talk to if a parent wants to.</w:t>
      </w:r>
    </w:p>
    <w:p w14:paraId="0BBDC6B8" w14:textId="77777777" w:rsidR="00B72A51" w:rsidRDefault="00B72A51" w:rsidP="00B72A51">
      <w:pPr>
        <w:spacing w:line="276" w:lineRule="auto"/>
        <w:jc w:val="both"/>
        <w:rPr>
          <w:rFonts w:cstheme="minorHAnsi"/>
          <w:b/>
          <w:bCs/>
          <w:sz w:val="32"/>
          <w:szCs w:val="32"/>
        </w:rPr>
      </w:pPr>
      <w:r>
        <w:rPr>
          <w:rFonts w:cstheme="minorHAnsi"/>
          <w:b/>
          <w:bCs/>
          <w:sz w:val="32"/>
          <w:szCs w:val="32"/>
        </w:rPr>
        <w:t>What support will there be for my child’s physical and emotional well-being?</w:t>
      </w:r>
    </w:p>
    <w:p w14:paraId="0A7D4389" w14:textId="0ADFC4A8" w:rsidR="00B72A51" w:rsidRDefault="00B72A51" w:rsidP="00B72A51">
      <w:pPr>
        <w:spacing w:line="276" w:lineRule="auto"/>
        <w:jc w:val="both"/>
        <w:rPr>
          <w:rFonts w:cstheme="minorHAnsi"/>
          <w:sz w:val="24"/>
          <w:szCs w:val="24"/>
        </w:rPr>
      </w:pPr>
      <w:r>
        <w:rPr>
          <w:rFonts w:cstheme="minorHAnsi"/>
          <w:sz w:val="24"/>
          <w:szCs w:val="24"/>
        </w:rPr>
        <w:t>The practitioner’s approach is inclusive, positive and welcoming to all.</w:t>
      </w:r>
      <w:r w:rsidR="005624C3">
        <w:rPr>
          <w:rFonts w:cstheme="minorHAnsi"/>
          <w:sz w:val="24"/>
          <w:szCs w:val="24"/>
        </w:rPr>
        <w:t xml:space="preserve"> Parents are sent the link to complete the registration pack to our online portal. </w:t>
      </w:r>
      <w:r>
        <w:rPr>
          <w:rFonts w:cstheme="minorHAnsi"/>
          <w:sz w:val="24"/>
          <w:szCs w:val="24"/>
        </w:rPr>
        <w:t xml:space="preserve">We provide a flexible approach to routine based upon the individual child. Adults role model positive behaviour and a continual approach to positive behaviour management is maintained. The keyperson and buddy will provide the personal care an individual child </w:t>
      </w:r>
      <w:proofErr w:type="gramStart"/>
      <w:r>
        <w:rPr>
          <w:rFonts w:cstheme="minorHAnsi"/>
          <w:sz w:val="24"/>
          <w:szCs w:val="24"/>
        </w:rPr>
        <w:t>needs</w:t>
      </w:r>
      <w:proofErr w:type="gramEnd"/>
      <w:r>
        <w:rPr>
          <w:rFonts w:cstheme="minorHAnsi"/>
          <w:sz w:val="24"/>
          <w:szCs w:val="24"/>
        </w:rPr>
        <w:t xml:space="preserve">. Individual care plans can be created with the parents if needed. </w:t>
      </w:r>
      <w:r w:rsidR="00004C19">
        <w:rPr>
          <w:rFonts w:cstheme="minorHAnsi"/>
          <w:sz w:val="24"/>
          <w:szCs w:val="24"/>
        </w:rPr>
        <w:t>We endeavour to train all</w:t>
      </w:r>
      <w:r w:rsidR="002B64AD">
        <w:rPr>
          <w:rFonts w:cstheme="minorHAnsi"/>
          <w:sz w:val="24"/>
          <w:szCs w:val="24"/>
        </w:rPr>
        <w:t xml:space="preserve"> </w:t>
      </w:r>
      <w:r>
        <w:rPr>
          <w:rFonts w:cstheme="minorHAnsi"/>
          <w:sz w:val="24"/>
          <w:szCs w:val="24"/>
        </w:rPr>
        <w:t xml:space="preserve">staff </w:t>
      </w:r>
      <w:r w:rsidR="00004C19">
        <w:rPr>
          <w:rFonts w:cstheme="minorHAnsi"/>
          <w:sz w:val="24"/>
          <w:szCs w:val="24"/>
        </w:rPr>
        <w:t xml:space="preserve">to be Paediatric </w:t>
      </w:r>
      <w:r>
        <w:rPr>
          <w:rFonts w:cstheme="minorHAnsi"/>
          <w:sz w:val="24"/>
          <w:szCs w:val="24"/>
        </w:rPr>
        <w:t>First Aid trained.</w:t>
      </w:r>
    </w:p>
    <w:p w14:paraId="02948536" w14:textId="77777777" w:rsidR="00B72A51" w:rsidRDefault="00B72A51" w:rsidP="00B72A51">
      <w:pPr>
        <w:spacing w:line="276" w:lineRule="auto"/>
        <w:jc w:val="both"/>
        <w:rPr>
          <w:rFonts w:cstheme="minorHAnsi"/>
          <w:sz w:val="24"/>
          <w:szCs w:val="24"/>
        </w:rPr>
      </w:pPr>
      <w:r>
        <w:rPr>
          <w:rFonts w:cstheme="minorHAnsi"/>
          <w:sz w:val="24"/>
          <w:szCs w:val="24"/>
        </w:rPr>
        <w:t>Older children are supported to become independent in their own self-care. Self-choice is encouraged as confidence in making decisions build self-esteem and independence. There are sensitive, warm interactions between adults and children.</w:t>
      </w:r>
    </w:p>
    <w:p w14:paraId="16C72310" w14:textId="568C294C" w:rsidR="00B72A51" w:rsidRDefault="00B72A51" w:rsidP="00B72A51">
      <w:pPr>
        <w:spacing w:line="276" w:lineRule="auto"/>
        <w:jc w:val="both"/>
        <w:rPr>
          <w:rFonts w:cstheme="minorHAnsi"/>
          <w:sz w:val="24"/>
          <w:szCs w:val="24"/>
        </w:rPr>
      </w:pPr>
      <w:r>
        <w:rPr>
          <w:rFonts w:cstheme="minorHAnsi"/>
          <w:sz w:val="24"/>
          <w:szCs w:val="24"/>
        </w:rPr>
        <w:lastRenderedPageBreak/>
        <w:t>If a child is identified as having a special educational need, the SEN</w:t>
      </w:r>
      <w:r w:rsidR="008F37BF">
        <w:rPr>
          <w:rFonts w:cstheme="minorHAnsi"/>
          <w:sz w:val="24"/>
          <w:szCs w:val="24"/>
        </w:rPr>
        <w:t>D</w:t>
      </w:r>
      <w:r>
        <w:rPr>
          <w:rFonts w:cstheme="minorHAnsi"/>
          <w:sz w:val="24"/>
          <w:szCs w:val="24"/>
        </w:rPr>
        <w:t>CO will support the keyperson, child and family in providing appropriate strategies.</w:t>
      </w:r>
    </w:p>
    <w:p w14:paraId="12C6D662" w14:textId="77777777" w:rsidR="008F37BF" w:rsidRDefault="008F37BF" w:rsidP="00B72A51">
      <w:pPr>
        <w:spacing w:line="276" w:lineRule="auto"/>
        <w:jc w:val="both"/>
        <w:rPr>
          <w:rFonts w:cstheme="minorHAnsi"/>
          <w:b/>
          <w:bCs/>
          <w:sz w:val="32"/>
          <w:szCs w:val="32"/>
        </w:rPr>
      </w:pPr>
    </w:p>
    <w:p w14:paraId="7098EA5D" w14:textId="5A192C56" w:rsidR="00B72A51" w:rsidRDefault="00B72A51" w:rsidP="00B72A51">
      <w:pPr>
        <w:spacing w:line="276" w:lineRule="auto"/>
        <w:jc w:val="both"/>
        <w:rPr>
          <w:rFonts w:cstheme="minorHAnsi"/>
          <w:b/>
          <w:bCs/>
          <w:sz w:val="32"/>
          <w:szCs w:val="32"/>
        </w:rPr>
      </w:pPr>
      <w:r>
        <w:rPr>
          <w:rFonts w:cstheme="minorHAnsi"/>
          <w:b/>
          <w:bCs/>
          <w:sz w:val="32"/>
          <w:szCs w:val="32"/>
        </w:rPr>
        <w:t>What specialist services and expertise are available at or accessed by the setting?</w:t>
      </w:r>
    </w:p>
    <w:p w14:paraId="3563E28E" w14:textId="054E312D" w:rsidR="00B72A51" w:rsidRDefault="00B72A51" w:rsidP="00B72A51">
      <w:pPr>
        <w:spacing w:line="276" w:lineRule="auto"/>
        <w:jc w:val="both"/>
        <w:rPr>
          <w:rFonts w:cstheme="minorHAnsi"/>
          <w:sz w:val="24"/>
          <w:szCs w:val="24"/>
        </w:rPr>
      </w:pPr>
      <w:r>
        <w:rPr>
          <w:rFonts w:cstheme="minorHAnsi"/>
          <w:sz w:val="24"/>
          <w:szCs w:val="24"/>
        </w:rPr>
        <w:t xml:space="preserve">All staff are either a qualified Early Years Practitioner or are working towards a childcare qualification. </w:t>
      </w:r>
      <w:r w:rsidR="00D164B6">
        <w:rPr>
          <w:rFonts w:cstheme="minorHAnsi"/>
          <w:sz w:val="24"/>
          <w:szCs w:val="24"/>
        </w:rPr>
        <w:t>We endeavour to have all staff</w:t>
      </w:r>
      <w:r>
        <w:rPr>
          <w:rFonts w:cstheme="minorHAnsi"/>
          <w:sz w:val="24"/>
          <w:szCs w:val="24"/>
        </w:rPr>
        <w:t xml:space="preserve"> First Aid trained. </w:t>
      </w:r>
      <w:r w:rsidR="00D164B6">
        <w:rPr>
          <w:rFonts w:cstheme="minorHAnsi"/>
          <w:sz w:val="24"/>
          <w:szCs w:val="24"/>
        </w:rPr>
        <w:t>Kat Page is currently completing</w:t>
      </w:r>
      <w:r>
        <w:rPr>
          <w:rFonts w:cstheme="minorHAnsi"/>
          <w:sz w:val="24"/>
          <w:szCs w:val="24"/>
        </w:rPr>
        <w:t xml:space="preserve"> an ELKLAN Level 3 Speech and Language course and works with the children and practitioners to improve language skills with the nursery. We have </w:t>
      </w:r>
      <w:r w:rsidR="00271131">
        <w:rPr>
          <w:rFonts w:cstheme="minorHAnsi"/>
          <w:sz w:val="24"/>
          <w:szCs w:val="24"/>
        </w:rPr>
        <w:t>a setting</w:t>
      </w:r>
      <w:r>
        <w:rPr>
          <w:rFonts w:cstheme="minorHAnsi"/>
          <w:sz w:val="24"/>
          <w:szCs w:val="24"/>
        </w:rPr>
        <w:t xml:space="preserve"> SEN</w:t>
      </w:r>
      <w:r w:rsidR="00271131">
        <w:rPr>
          <w:rFonts w:cstheme="minorHAnsi"/>
          <w:sz w:val="24"/>
          <w:szCs w:val="24"/>
        </w:rPr>
        <w:t>D</w:t>
      </w:r>
      <w:r>
        <w:rPr>
          <w:rFonts w:cstheme="minorHAnsi"/>
          <w:sz w:val="24"/>
          <w:szCs w:val="24"/>
        </w:rPr>
        <w:t xml:space="preserve">CO, </w:t>
      </w:r>
      <w:r w:rsidR="00271131">
        <w:rPr>
          <w:rFonts w:cstheme="minorHAnsi"/>
          <w:sz w:val="24"/>
          <w:szCs w:val="24"/>
        </w:rPr>
        <w:t>Emma Holdbrook</w:t>
      </w:r>
      <w:r>
        <w:rPr>
          <w:rFonts w:cstheme="minorHAnsi"/>
          <w:sz w:val="24"/>
          <w:szCs w:val="24"/>
        </w:rPr>
        <w:t xml:space="preserve"> who works with our families and practitioners identifying needs and providing support. We also have a Level 3 Safeguarding Officer, </w:t>
      </w:r>
      <w:r w:rsidR="00543BC0">
        <w:rPr>
          <w:rFonts w:cstheme="minorHAnsi"/>
          <w:sz w:val="24"/>
          <w:szCs w:val="24"/>
        </w:rPr>
        <w:t>Rachel Dench</w:t>
      </w:r>
      <w:r>
        <w:rPr>
          <w:rFonts w:cstheme="minorHAnsi"/>
          <w:sz w:val="24"/>
          <w:szCs w:val="24"/>
        </w:rPr>
        <w:t>, and a</w:t>
      </w:r>
      <w:r w:rsidR="00543BC0">
        <w:rPr>
          <w:rFonts w:cstheme="minorHAnsi"/>
          <w:sz w:val="24"/>
          <w:szCs w:val="24"/>
        </w:rPr>
        <w:t xml:space="preserve"> </w:t>
      </w:r>
      <w:r>
        <w:rPr>
          <w:rFonts w:cstheme="minorHAnsi"/>
          <w:sz w:val="24"/>
          <w:szCs w:val="24"/>
        </w:rPr>
        <w:t>named Dep</w:t>
      </w:r>
      <w:r w:rsidR="002E6A57">
        <w:rPr>
          <w:rFonts w:cstheme="minorHAnsi"/>
          <w:sz w:val="24"/>
          <w:szCs w:val="24"/>
        </w:rPr>
        <w:t>uty</w:t>
      </w:r>
      <w:r>
        <w:rPr>
          <w:rFonts w:cstheme="minorHAnsi"/>
          <w:sz w:val="24"/>
          <w:szCs w:val="24"/>
        </w:rPr>
        <w:t>,</w:t>
      </w:r>
      <w:r w:rsidR="00543BC0">
        <w:rPr>
          <w:rFonts w:cstheme="minorHAnsi"/>
          <w:sz w:val="24"/>
          <w:szCs w:val="24"/>
        </w:rPr>
        <w:t xml:space="preserve"> </w:t>
      </w:r>
      <w:r w:rsidR="00AB4AE9">
        <w:rPr>
          <w:rFonts w:cstheme="minorHAnsi"/>
          <w:sz w:val="24"/>
          <w:szCs w:val="24"/>
        </w:rPr>
        <w:t>Kat</w:t>
      </w:r>
      <w:r w:rsidR="00543BC0">
        <w:rPr>
          <w:rFonts w:cstheme="minorHAnsi"/>
          <w:sz w:val="24"/>
          <w:szCs w:val="24"/>
        </w:rPr>
        <w:t xml:space="preserve"> </w:t>
      </w:r>
      <w:r w:rsidR="002E6A57">
        <w:rPr>
          <w:rFonts w:cstheme="minorHAnsi"/>
          <w:sz w:val="24"/>
          <w:szCs w:val="24"/>
        </w:rPr>
        <w:t>Lungley</w:t>
      </w:r>
      <w:r>
        <w:rPr>
          <w:rFonts w:cstheme="minorHAnsi"/>
          <w:sz w:val="24"/>
          <w:szCs w:val="24"/>
        </w:rPr>
        <w:t xml:space="preserve">. We have a number of agencies we can refer to if need is identified including </w:t>
      </w:r>
      <w:r w:rsidR="008743AA">
        <w:rPr>
          <w:rFonts w:cstheme="minorHAnsi"/>
          <w:sz w:val="24"/>
          <w:szCs w:val="24"/>
        </w:rPr>
        <w:t xml:space="preserve">Family Health and </w:t>
      </w:r>
      <w:proofErr w:type="spellStart"/>
      <w:r w:rsidR="008743AA">
        <w:rPr>
          <w:rFonts w:cstheme="minorHAnsi"/>
          <w:sz w:val="24"/>
          <w:szCs w:val="24"/>
        </w:rPr>
        <w:t>Well being</w:t>
      </w:r>
      <w:proofErr w:type="spellEnd"/>
      <w:r w:rsidR="008743AA">
        <w:rPr>
          <w:rFonts w:cstheme="minorHAnsi"/>
          <w:sz w:val="24"/>
          <w:szCs w:val="24"/>
        </w:rPr>
        <w:t xml:space="preserve"> service, EXTRA Support, Family Solutions</w:t>
      </w:r>
      <w:r>
        <w:rPr>
          <w:rFonts w:cstheme="minorHAnsi"/>
          <w:sz w:val="24"/>
          <w:szCs w:val="24"/>
        </w:rPr>
        <w:t>, Speech and Language Services and Occupational Health Services.</w:t>
      </w:r>
    </w:p>
    <w:p w14:paraId="53F7234C" w14:textId="77777777" w:rsidR="00B72A51" w:rsidRDefault="00B72A51" w:rsidP="00B72A51">
      <w:pPr>
        <w:spacing w:line="276" w:lineRule="auto"/>
        <w:jc w:val="both"/>
        <w:rPr>
          <w:rFonts w:cstheme="minorHAnsi"/>
          <w:sz w:val="24"/>
          <w:szCs w:val="24"/>
        </w:rPr>
      </w:pPr>
      <w:r>
        <w:rPr>
          <w:rFonts w:cstheme="minorHAnsi"/>
          <w:sz w:val="24"/>
          <w:szCs w:val="24"/>
        </w:rPr>
        <w:t>We offer practitioner support in meetings with outside agencies either through attending or information sharing with parental permission.</w:t>
      </w:r>
    </w:p>
    <w:p w14:paraId="4B11FFE9" w14:textId="77777777" w:rsidR="00B72A51" w:rsidRDefault="00B72A51" w:rsidP="00B72A51">
      <w:pPr>
        <w:spacing w:line="276" w:lineRule="auto"/>
        <w:jc w:val="both"/>
        <w:rPr>
          <w:rFonts w:cstheme="minorHAnsi"/>
          <w:b/>
          <w:bCs/>
          <w:sz w:val="32"/>
          <w:szCs w:val="32"/>
        </w:rPr>
      </w:pPr>
      <w:r>
        <w:rPr>
          <w:rFonts w:cstheme="minorHAnsi"/>
          <w:b/>
          <w:bCs/>
          <w:sz w:val="32"/>
          <w:szCs w:val="32"/>
        </w:rPr>
        <w:t>How will you help me to support my child’s learning?</w:t>
      </w:r>
    </w:p>
    <w:p w14:paraId="0C937DAA" w14:textId="1B316260" w:rsidR="00B72A51" w:rsidRDefault="00B72A51" w:rsidP="00B72A51">
      <w:pPr>
        <w:spacing w:line="276" w:lineRule="auto"/>
        <w:jc w:val="both"/>
        <w:rPr>
          <w:rFonts w:cstheme="minorHAnsi"/>
          <w:sz w:val="24"/>
          <w:szCs w:val="24"/>
        </w:rPr>
      </w:pPr>
      <w:r>
        <w:rPr>
          <w:rFonts w:cstheme="minorHAnsi"/>
          <w:sz w:val="24"/>
          <w:szCs w:val="24"/>
        </w:rPr>
        <w:t xml:space="preserve">Within the setting, there are communication systems in place, for example </w:t>
      </w:r>
      <w:proofErr w:type="gramStart"/>
      <w:r>
        <w:rPr>
          <w:rFonts w:cstheme="minorHAnsi"/>
          <w:sz w:val="24"/>
          <w:szCs w:val="24"/>
        </w:rPr>
        <w:t>parents</w:t>
      </w:r>
      <w:proofErr w:type="gramEnd"/>
      <w:r>
        <w:rPr>
          <w:rFonts w:cstheme="minorHAnsi"/>
          <w:sz w:val="24"/>
          <w:szCs w:val="24"/>
        </w:rPr>
        <w:t xml:space="preserve"> evenings</w:t>
      </w:r>
      <w:r w:rsidR="00CE3028">
        <w:rPr>
          <w:rFonts w:cstheme="minorHAnsi"/>
          <w:sz w:val="24"/>
          <w:szCs w:val="24"/>
        </w:rPr>
        <w:t xml:space="preserve">, FAMLY app communication </w:t>
      </w:r>
      <w:r>
        <w:rPr>
          <w:rFonts w:cstheme="minorHAnsi"/>
          <w:sz w:val="24"/>
          <w:szCs w:val="24"/>
        </w:rPr>
        <w:t xml:space="preserve">and daily conversations with parents. As a setting, we ask parents which form of communication they feel comfortable with including verbal and written. Children’s </w:t>
      </w:r>
      <w:r w:rsidR="00D31A3B">
        <w:rPr>
          <w:rFonts w:cstheme="minorHAnsi"/>
          <w:sz w:val="24"/>
          <w:szCs w:val="24"/>
        </w:rPr>
        <w:t>photos</w:t>
      </w:r>
      <w:r>
        <w:rPr>
          <w:rFonts w:cstheme="minorHAnsi"/>
          <w:sz w:val="24"/>
          <w:szCs w:val="24"/>
        </w:rPr>
        <w:t xml:space="preserve"> and planned next steps are shared with parents on a regular basis. The keyperson and setting SEN</w:t>
      </w:r>
      <w:r w:rsidR="00D31A3B">
        <w:rPr>
          <w:rFonts w:cstheme="minorHAnsi"/>
          <w:sz w:val="24"/>
          <w:szCs w:val="24"/>
        </w:rPr>
        <w:t>D</w:t>
      </w:r>
      <w:r>
        <w:rPr>
          <w:rFonts w:cstheme="minorHAnsi"/>
          <w:sz w:val="24"/>
          <w:szCs w:val="24"/>
        </w:rPr>
        <w:t xml:space="preserve">CO can discuss with you how to support your </w:t>
      </w:r>
      <w:proofErr w:type="spellStart"/>
      <w:r>
        <w:rPr>
          <w:rFonts w:cstheme="minorHAnsi"/>
          <w:sz w:val="24"/>
          <w:szCs w:val="24"/>
        </w:rPr>
        <w:t>childs</w:t>
      </w:r>
      <w:proofErr w:type="spellEnd"/>
      <w:r>
        <w:rPr>
          <w:rFonts w:cstheme="minorHAnsi"/>
          <w:sz w:val="24"/>
          <w:szCs w:val="24"/>
        </w:rPr>
        <w:t xml:space="preserve"> needs outside the setting. If your child has a particular identified need, the setting will seek your permission to work with other professionals in supporting your child’s progress.</w:t>
      </w:r>
    </w:p>
    <w:p w14:paraId="1148AB71" w14:textId="77777777" w:rsidR="00B72A51" w:rsidRDefault="00B72A51" w:rsidP="00B72A51">
      <w:pPr>
        <w:spacing w:line="276" w:lineRule="auto"/>
        <w:jc w:val="both"/>
        <w:rPr>
          <w:rFonts w:cstheme="minorHAnsi"/>
          <w:b/>
          <w:bCs/>
          <w:sz w:val="32"/>
          <w:szCs w:val="32"/>
        </w:rPr>
      </w:pPr>
      <w:r>
        <w:rPr>
          <w:rFonts w:cstheme="minorHAnsi"/>
          <w:b/>
          <w:bCs/>
          <w:sz w:val="32"/>
          <w:szCs w:val="32"/>
        </w:rPr>
        <w:t>How will I be involved in discussions about planning for my child’s education?</w:t>
      </w:r>
    </w:p>
    <w:p w14:paraId="2BE5C8DF" w14:textId="5FE87577" w:rsidR="00B72A51" w:rsidRDefault="00B72A51" w:rsidP="00B72A51">
      <w:pPr>
        <w:spacing w:line="276" w:lineRule="auto"/>
        <w:jc w:val="both"/>
        <w:rPr>
          <w:rFonts w:cstheme="minorHAnsi"/>
          <w:sz w:val="24"/>
          <w:szCs w:val="24"/>
        </w:rPr>
      </w:pPr>
      <w:r>
        <w:rPr>
          <w:rFonts w:cstheme="minorHAnsi"/>
          <w:sz w:val="24"/>
          <w:szCs w:val="24"/>
        </w:rPr>
        <w:t>Parents are involved at every stage. They are encouraged to share information about their child including likes, dislikes, concerns and who is in their family. Parents knowledge of their child is important and partnership working is sought at every opportunity. Parents are given the opportunity to add to their child’s own learning journal</w:t>
      </w:r>
      <w:r w:rsidR="00841FD5">
        <w:rPr>
          <w:rFonts w:cstheme="minorHAnsi"/>
          <w:sz w:val="24"/>
          <w:szCs w:val="24"/>
        </w:rPr>
        <w:t xml:space="preserve"> on FAMLY</w:t>
      </w:r>
      <w:r>
        <w:rPr>
          <w:rFonts w:cstheme="minorHAnsi"/>
          <w:sz w:val="24"/>
          <w:szCs w:val="24"/>
        </w:rPr>
        <w:t xml:space="preserve"> and share with us photos and videos of their child’s progress. </w:t>
      </w:r>
    </w:p>
    <w:p w14:paraId="2957DD0B" w14:textId="77777777" w:rsidR="00B72A51" w:rsidRDefault="00B72A51" w:rsidP="00B72A51">
      <w:pPr>
        <w:spacing w:line="276" w:lineRule="auto"/>
        <w:jc w:val="both"/>
        <w:rPr>
          <w:rFonts w:cstheme="minorHAnsi"/>
          <w:b/>
          <w:bCs/>
          <w:sz w:val="32"/>
          <w:szCs w:val="32"/>
        </w:rPr>
      </w:pPr>
      <w:r>
        <w:rPr>
          <w:rFonts w:cstheme="minorHAnsi"/>
          <w:b/>
          <w:bCs/>
          <w:sz w:val="32"/>
          <w:szCs w:val="32"/>
        </w:rPr>
        <w:t>How will the learning and development provision be matched to my child’s needs?</w:t>
      </w:r>
    </w:p>
    <w:p w14:paraId="2AC7B428" w14:textId="77777777" w:rsidR="00B72A51" w:rsidRDefault="00B72A51" w:rsidP="00B72A51">
      <w:pPr>
        <w:spacing w:line="276" w:lineRule="auto"/>
        <w:jc w:val="both"/>
        <w:rPr>
          <w:rFonts w:cstheme="minorHAnsi"/>
          <w:sz w:val="24"/>
          <w:szCs w:val="24"/>
        </w:rPr>
      </w:pPr>
      <w:r>
        <w:rPr>
          <w:rFonts w:cstheme="minorHAnsi"/>
          <w:sz w:val="24"/>
          <w:szCs w:val="24"/>
        </w:rPr>
        <w:lastRenderedPageBreak/>
        <w:t>The keyperson and other practitioners will get to know the individual child. They will help to settle the child into the setting and communicate with the parents to establish a supportive relationship.  In the first two weeks at the setting, the keyperson will assess the child using the areas of learning in the EYFS Curriculum. This will form the baseline assessment and gives the practitioner a starting point to plan next steps and developmental activities.</w:t>
      </w:r>
    </w:p>
    <w:p w14:paraId="4A572F1C" w14:textId="77777777" w:rsidR="00B72A51" w:rsidRDefault="00B72A51" w:rsidP="00B72A51">
      <w:pPr>
        <w:spacing w:line="276" w:lineRule="auto"/>
        <w:jc w:val="both"/>
        <w:rPr>
          <w:rFonts w:cstheme="minorHAnsi"/>
          <w:b/>
          <w:bCs/>
          <w:sz w:val="32"/>
          <w:szCs w:val="32"/>
        </w:rPr>
      </w:pPr>
      <w:r>
        <w:rPr>
          <w:rFonts w:cstheme="minorHAnsi"/>
          <w:b/>
          <w:bCs/>
          <w:sz w:val="32"/>
          <w:szCs w:val="32"/>
        </w:rPr>
        <w:t>What training have the staff supporting children with SEND have?</w:t>
      </w:r>
    </w:p>
    <w:p w14:paraId="0DB71114" w14:textId="77AE4118" w:rsidR="00B72A51" w:rsidRPr="005A7B75" w:rsidRDefault="00B72A51" w:rsidP="00B72A51">
      <w:pPr>
        <w:spacing w:line="276" w:lineRule="auto"/>
        <w:jc w:val="both"/>
        <w:rPr>
          <w:rFonts w:cstheme="minorHAnsi"/>
          <w:sz w:val="24"/>
          <w:szCs w:val="24"/>
        </w:rPr>
      </w:pPr>
      <w:r w:rsidRPr="005A7B75">
        <w:rPr>
          <w:rFonts w:cstheme="minorHAnsi"/>
          <w:sz w:val="24"/>
          <w:szCs w:val="24"/>
        </w:rPr>
        <w:t xml:space="preserve">The setting SENCO has completed a Level 3 course to support and identify children with a SEN. The SENCO supports other practitioners, giving advice and cascading training. </w:t>
      </w:r>
      <w:r w:rsidR="005A7B75" w:rsidRPr="005A7B75">
        <w:rPr>
          <w:rFonts w:cstheme="minorHAnsi"/>
          <w:sz w:val="24"/>
          <w:szCs w:val="24"/>
        </w:rPr>
        <w:t xml:space="preserve">Kat </w:t>
      </w:r>
      <w:proofErr w:type="spellStart"/>
      <w:r w:rsidR="00A640CB">
        <w:rPr>
          <w:rFonts w:cstheme="minorHAnsi"/>
          <w:sz w:val="24"/>
          <w:szCs w:val="24"/>
        </w:rPr>
        <w:t>Lungley</w:t>
      </w:r>
      <w:proofErr w:type="spellEnd"/>
      <w:r w:rsidR="005A7B75" w:rsidRPr="005A7B75">
        <w:rPr>
          <w:rFonts w:cstheme="minorHAnsi"/>
          <w:sz w:val="24"/>
          <w:szCs w:val="24"/>
        </w:rPr>
        <w:t xml:space="preserve"> is currently completing a </w:t>
      </w:r>
      <w:r w:rsidRPr="005A7B75">
        <w:rPr>
          <w:rFonts w:cstheme="minorHAnsi"/>
          <w:sz w:val="24"/>
          <w:szCs w:val="24"/>
        </w:rPr>
        <w:t xml:space="preserve">Level 3 </w:t>
      </w:r>
      <w:proofErr w:type="spellStart"/>
      <w:r w:rsidRPr="005A7B75">
        <w:rPr>
          <w:rFonts w:cstheme="minorHAnsi"/>
          <w:sz w:val="24"/>
          <w:szCs w:val="24"/>
        </w:rPr>
        <w:t>Elklan</w:t>
      </w:r>
      <w:proofErr w:type="spellEnd"/>
      <w:r w:rsidRPr="005A7B75">
        <w:rPr>
          <w:rFonts w:cstheme="minorHAnsi"/>
          <w:sz w:val="24"/>
          <w:szCs w:val="24"/>
        </w:rPr>
        <w:t xml:space="preserve"> Speech and Language course. Members of staff have also completed courses on Understanding Autism, Children’s and Young People’s Mental Health and Positive Behaviour Management. </w:t>
      </w:r>
    </w:p>
    <w:p w14:paraId="4316DFD1" w14:textId="77777777" w:rsidR="00B72A51" w:rsidRDefault="00B72A51" w:rsidP="00B72A51">
      <w:pPr>
        <w:spacing w:line="276" w:lineRule="auto"/>
        <w:jc w:val="both"/>
        <w:rPr>
          <w:rFonts w:cstheme="minorHAnsi"/>
          <w:b/>
          <w:bCs/>
          <w:sz w:val="32"/>
          <w:szCs w:val="32"/>
        </w:rPr>
      </w:pPr>
      <w:r>
        <w:rPr>
          <w:rFonts w:cstheme="minorHAnsi"/>
          <w:b/>
          <w:bCs/>
          <w:sz w:val="32"/>
          <w:szCs w:val="32"/>
        </w:rPr>
        <w:t>How will my child be included in experiences away from the setting?</w:t>
      </w:r>
    </w:p>
    <w:p w14:paraId="5F952D90" w14:textId="77777777" w:rsidR="00B72A51" w:rsidRDefault="00B72A51" w:rsidP="00B72A51">
      <w:pPr>
        <w:spacing w:line="276" w:lineRule="auto"/>
        <w:jc w:val="both"/>
        <w:rPr>
          <w:rFonts w:cstheme="minorHAnsi"/>
          <w:sz w:val="24"/>
          <w:szCs w:val="24"/>
        </w:rPr>
      </w:pPr>
      <w:r>
        <w:rPr>
          <w:rFonts w:cstheme="minorHAnsi"/>
          <w:sz w:val="24"/>
          <w:szCs w:val="24"/>
        </w:rPr>
        <w:t xml:space="preserve">All activities will be planned around the child’s individual needs and abilities. Risk assessments are carried out beforehand to ensure it is accessible and safe for all children. Policies are available to parents at </w:t>
      </w:r>
      <w:proofErr w:type="spellStart"/>
      <w:r>
        <w:rPr>
          <w:rFonts w:cstheme="minorHAnsi"/>
          <w:sz w:val="24"/>
          <w:szCs w:val="24"/>
        </w:rPr>
        <w:t>anytime</w:t>
      </w:r>
      <w:proofErr w:type="spellEnd"/>
      <w:r>
        <w:rPr>
          <w:rFonts w:cstheme="minorHAnsi"/>
          <w:sz w:val="24"/>
          <w:szCs w:val="24"/>
        </w:rPr>
        <w:t xml:space="preserve"> to reassure them that we are inclusive.</w:t>
      </w:r>
    </w:p>
    <w:p w14:paraId="7901E8F1" w14:textId="77777777" w:rsidR="00B72A51" w:rsidRDefault="00B72A51" w:rsidP="00B72A51">
      <w:pPr>
        <w:spacing w:line="276" w:lineRule="auto"/>
        <w:jc w:val="both"/>
        <w:rPr>
          <w:rFonts w:cstheme="minorHAnsi"/>
          <w:b/>
          <w:bCs/>
          <w:sz w:val="32"/>
          <w:szCs w:val="32"/>
        </w:rPr>
      </w:pPr>
      <w:r>
        <w:rPr>
          <w:rFonts w:cstheme="minorHAnsi"/>
          <w:b/>
          <w:bCs/>
          <w:sz w:val="32"/>
          <w:szCs w:val="32"/>
        </w:rPr>
        <w:t>How accessible is the setting environment?</w:t>
      </w:r>
    </w:p>
    <w:p w14:paraId="59525A83" w14:textId="7CB04D99" w:rsidR="00B72A51" w:rsidRDefault="00B72A51" w:rsidP="00B72A51">
      <w:pPr>
        <w:spacing w:line="276" w:lineRule="auto"/>
        <w:jc w:val="both"/>
        <w:rPr>
          <w:rFonts w:cstheme="minorHAnsi"/>
          <w:sz w:val="24"/>
          <w:szCs w:val="24"/>
        </w:rPr>
      </w:pPr>
      <w:r>
        <w:rPr>
          <w:rFonts w:cstheme="minorHAnsi"/>
          <w:sz w:val="24"/>
          <w:szCs w:val="24"/>
        </w:rPr>
        <w:t xml:space="preserve">Signs, posters and pictures are used around the setting. Accessible building and toilet/changing facilities are available. All policies and procedures are current and reviewed regularly. We have a sensory room and use visual aids. We seek advice and support from the area SENDCO. The nursery is all on one level for easy access to all rooms.  </w:t>
      </w:r>
    </w:p>
    <w:p w14:paraId="47674242" w14:textId="77777777" w:rsidR="00B72A51" w:rsidRDefault="00B72A51" w:rsidP="00B72A51">
      <w:pPr>
        <w:spacing w:line="276" w:lineRule="auto"/>
        <w:jc w:val="both"/>
        <w:rPr>
          <w:rFonts w:cstheme="minorHAnsi"/>
          <w:b/>
          <w:bCs/>
          <w:sz w:val="32"/>
          <w:szCs w:val="32"/>
        </w:rPr>
      </w:pPr>
      <w:r>
        <w:rPr>
          <w:rFonts w:cstheme="minorHAnsi"/>
          <w:b/>
          <w:bCs/>
          <w:sz w:val="32"/>
          <w:szCs w:val="32"/>
        </w:rPr>
        <w:t>How are the settings resources allocated and matched to children’s special educational needs?</w:t>
      </w:r>
    </w:p>
    <w:p w14:paraId="5F65C2AE" w14:textId="2061855E" w:rsidR="00B72A51" w:rsidRDefault="00B72A51" w:rsidP="00B72A51">
      <w:pPr>
        <w:spacing w:line="276" w:lineRule="auto"/>
        <w:jc w:val="both"/>
        <w:rPr>
          <w:rFonts w:cstheme="minorHAnsi"/>
          <w:sz w:val="24"/>
          <w:szCs w:val="24"/>
        </w:rPr>
      </w:pPr>
      <w:r>
        <w:rPr>
          <w:rFonts w:cstheme="minorHAnsi"/>
          <w:sz w:val="24"/>
          <w:szCs w:val="24"/>
        </w:rPr>
        <w:t xml:space="preserve">Little Pals receive funding for </w:t>
      </w:r>
      <w:proofErr w:type="gramStart"/>
      <w:r>
        <w:rPr>
          <w:rFonts w:cstheme="minorHAnsi"/>
          <w:sz w:val="24"/>
          <w:szCs w:val="24"/>
        </w:rPr>
        <w:t>2, 3 and 4 year olds</w:t>
      </w:r>
      <w:proofErr w:type="gramEnd"/>
      <w:r>
        <w:rPr>
          <w:rFonts w:cstheme="minorHAnsi"/>
          <w:sz w:val="24"/>
          <w:szCs w:val="24"/>
        </w:rPr>
        <w:t xml:space="preserve"> which gives access to </w:t>
      </w:r>
      <w:r w:rsidR="002A5CBE">
        <w:rPr>
          <w:rFonts w:cstheme="minorHAnsi"/>
          <w:sz w:val="24"/>
          <w:szCs w:val="24"/>
        </w:rPr>
        <w:t>30</w:t>
      </w:r>
      <w:r>
        <w:rPr>
          <w:rFonts w:cstheme="minorHAnsi"/>
          <w:sz w:val="24"/>
          <w:szCs w:val="24"/>
        </w:rPr>
        <w:t xml:space="preserve"> hours funded childcare for </w:t>
      </w:r>
      <w:r w:rsidR="00102568">
        <w:rPr>
          <w:rFonts w:cstheme="minorHAnsi"/>
          <w:sz w:val="24"/>
          <w:szCs w:val="24"/>
        </w:rPr>
        <w:t>50</w:t>
      </w:r>
      <w:r>
        <w:rPr>
          <w:rFonts w:cstheme="minorHAnsi"/>
          <w:sz w:val="24"/>
          <w:szCs w:val="24"/>
        </w:rPr>
        <w:t xml:space="preserve"> weeks a year.</w:t>
      </w:r>
      <w:r w:rsidR="00FE35F1">
        <w:rPr>
          <w:rFonts w:cstheme="minorHAnsi"/>
          <w:sz w:val="24"/>
          <w:szCs w:val="24"/>
        </w:rPr>
        <w:t xml:space="preserve"> The setting also allows you to stretch your funding</w:t>
      </w:r>
      <w:r w:rsidR="00102568">
        <w:rPr>
          <w:rFonts w:cstheme="minorHAnsi"/>
          <w:sz w:val="24"/>
          <w:szCs w:val="24"/>
        </w:rPr>
        <w:t xml:space="preserve">. </w:t>
      </w:r>
      <w:r w:rsidR="004D130F">
        <w:rPr>
          <w:rFonts w:cstheme="minorHAnsi"/>
          <w:sz w:val="24"/>
          <w:szCs w:val="24"/>
        </w:rPr>
        <w:t xml:space="preserve">The setting also offers the extended 30 hours funding for those who are entitled </w:t>
      </w:r>
      <w:r w:rsidR="00E97BC1">
        <w:rPr>
          <w:rFonts w:cstheme="minorHAnsi"/>
          <w:sz w:val="24"/>
          <w:szCs w:val="24"/>
        </w:rPr>
        <w:t>to it</w:t>
      </w:r>
      <w:r w:rsidR="00C23561">
        <w:rPr>
          <w:rFonts w:cstheme="minorHAnsi"/>
          <w:sz w:val="24"/>
          <w:szCs w:val="24"/>
        </w:rPr>
        <w:t xml:space="preserve"> 9 months +</w:t>
      </w:r>
      <w:r w:rsidR="00E97BC1">
        <w:rPr>
          <w:rFonts w:cstheme="minorHAnsi"/>
          <w:sz w:val="24"/>
          <w:szCs w:val="24"/>
        </w:rPr>
        <w:t>.</w:t>
      </w:r>
    </w:p>
    <w:p w14:paraId="5DEA6BD8" w14:textId="77777777" w:rsidR="00B72A51" w:rsidRDefault="00B72A51" w:rsidP="00B72A51">
      <w:pPr>
        <w:spacing w:line="276" w:lineRule="auto"/>
        <w:jc w:val="both"/>
        <w:rPr>
          <w:rFonts w:cstheme="minorHAnsi"/>
          <w:sz w:val="24"/>
          <w:szCs w:val="24"/>
        </w:rPr>
      </w:pPr>
      <w:r>
        <w:rPr>
          <w:rFonts w:cstheme="minorHAnsi"/>
          <w:sz w:val="24"/>
          <w:szCs w:val="24"/>
        </w:rPr>
        <w:t>We can also apply for additional funding if a need is identified to be used for extra staff support, additional resources or building adaptions.</w:t>
      </w:r>
    </w:p>
    <w:p w14:paraId="0538271F" w14:textId="77777777" w:rsidR="00B72A51" w:rsidRDefault="00B72A51" w:rsidP="00B72A51">
      <w:pPr>
        <w:spacing w:line="276" w:lineRule="auto"/>
        <w:jc w:val="both"/>
        <w:rPr>
          <w:rFonts w:cstheme="minorHAnsi"/>
          <w:b/>
          <w:bCs/>
          <w:sz w:val="32"/>
          <w:szCs w:val="32"/>
        </w:rPr>
      </w:pPr>
      <w:r>
        <w:rPr>
          <w:rFonts w:cstheme="minorHAnsi"/>
          <w:b/>
          <w:bCs/>
          <w:sz w:val="32"/>
          <w:szCs w:val="32"/>
        </w:rPr>
        <w:t>How is the decision made about how much support my child will receive?</w:t>
      </w:r>
    </w:p>
    <w:p w14:paraId="56418815" w14:textId="47F90584" w:rsidR="00B72A51" w:rsidRDefault="00B72A51" w:rsidP="00B72A51">
      <w:pPr>
        <w:spacing w:line="276" w:lineRule="auto"/>
        <w:jc w:val="both"/>
        <w:rPr>
          <w:rFonts w:cstheme="minorHAnsi"/>
          <w:sz w:val="24"/>
          <w:szCs w:val="24"/>
        </w:rPr>
      </w:pPr>
      <w:r>
        <w:rPr>
          <w:rFonts w:cstheme="minorHAnsi"/>
          <w:sz w:val="24"/>
          <w:szCs w:val="24"/>
        </w:rPr>
        <w:t xml:space="preserve">Decisions made about how much support a child will receive is monitored through observations made by the keyperson and discussed with parents, SENDCO and Manager. Observational assessment linked to the EYFS and knowledge of child development will be used to identify need. Extra support will be put in </w:t>
      </w:r>
      <w:proofErr w:type="gramStart"/>
      <w:r>
        <w:rPr>
          <w:rFonts w:cstheme="minorHAnsi"/>
          <w:sz w:val="24"/>
          <w:szCs w:val="24"/>
        </w:rPr>
        <w:t>place</w:t>
      </w:r>
      <w:proofErr w:type="gramEnd"/>
      <w:r>
        <w:rPr>
          <w:rFonts w:cstheme="minorHAnsi"/>
          <w:sz w:val="24"/>
          <w:szCs w:val="24"/>
        </w:rPr>
        <w:t xml:space="preserve"> if </w:t>
      </w:r>
      <w:r w:rsidR="003433A3">
        <w:rPr>
          <w:rFonts w:cstheme="minorHAnsi"/>
          <w:sz w:val="24"/>
          <w:szCs w:val="24"/>
        </w:rPr>
        <w:t>necessary,</w:t>
      </w:r>
      <w:r>
        <w:rPr>
          <w:rFonts w:cstheme="minorHAnsi"/>
          <w:sz w:val="24"/>
          <w:szCs w:val="24"/>
        </w:rPr>
        <w:t xml:space="preserve"> with the aim of enabling the child to become independent with the environment of the setting. On-going partnership </w:t>
      </w:r>
      <w:r>
        <w:rPr>
          <w:rFonts w:cstheme="minorHAnsi"/>
          <w:sz w:val="24"/>
          <w:szCs w:val="24"/>
        </w:rPr>
        <w:lastRenderedPageBreak/>
        <w:t xml:space="preserve">working with parents by the setting and other professionals will support the </w:t>
      </w:r>
      <w:r w:rsidR="003433A3">
        <w:rPr>
          <w:rFonts w:cstheme="minorHAnsi"/>
          <w:sz w:val="24"/>
          <w:szCs w:val="24"/>
        </w:rPr>
        <w:t>decision-making</w:t>
      </w:r>
      <w:r>
        <w:rPr>
          <w:rFonts w:cstheme="minorHAnsi"/>
          <w:sz w:val="24"/>
          <w:szCs w:val="24"/>
        </w:rPr>
        <w:t xml:space="preserve"> progress. The SENDCO will advise on the process of applying for extra support. The inclusion funding process will identify level of need based on evidence submitted to the panel from the setting. Reports from health care professionals or others working with the family will be used to inform planning for the child. The parents will be invited to take part in the One Planning process, agreeing targets based upon views and opinions of all involved. The plans will be regularly revisited and assessed to see what is working and what else could be achieved.</w:t>
      </w:r>
    </w:p>
    <w:p w14:paraId="0DFE34C0" w14:textId="4F9EAF17" w:rsidR="00B72A51" w:rsidRPr="003433A3" w:rsidRDefault="00435D03">
      <w:pPr>
        <w:rPr>
          <w:sz w:val="24"/>
          <w:szCs w:val="24"/>
        </w:rPr>
      </w:pPr>
      <w:r w:rsidRPr="003433A3">
        <w:rPr>
          <w:sz w:val="24"/>
          <w:szCs w:val="24"/>
        </w:rPr>
        <w:t xml:space="preserve">If you child has a Special Educational Need and you would like to know more about how we could support them please contact </w:t>
      </w:r>
      <w:r w:rsidR="009C287E" w:rsidRPr="003433A3">
        <w:rPr>
          <w:sz w:val="24"/>
          <w:szCs w:val="24"/>
        </w:rPr>
        <w:t xml:space="preserve">us on 01255 222290 or </w:t>
      </w:r>
      <w:r w:rsidR="008B0074">
        <w:rPr>
          <w:sz w:val="24"/>
          <w:szCs w:val="24"/>
        </w:rPr>
        <w:t>rachel.littlepals</w:t>
      </w:r>
      <w:r w:rsidR="009C287E" w:rsidRPr="003433A3">
        <w:rPr>
          <w:sz w:val="24"/>
          <w:szCs w:val="24"/>
        </w:rPr>
        <w:t>@outlook.com</w:t>
      </w:r>
    </w:p>
    <w:p w14:paraId="7E90AFB5" w14:textId="77777777" w:rsidR="00B72A51" w:rsidRDefault="00B72A51"/>
    <w:p w14:paraId="2ED7D694" w14:textId="77777777" w:rsidR="00B72A51" w:rsidRDefault="00B72A51"/>
    <w:sectPr w:rsidR="00B72A5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FF83" w14:textId="77777777" w:rsidR="00F735BB" w:rsidRDefault="00F735BB" w:rsidP="005A7B75">
      <w:pPr>
        <w:spacing w:after="0" w:line="240" w:lineRule="auto"/>
      </w:pPr>
      <w:r>
        <w:separator/>
      </w:r>
    </w:p>
  </w:endnote>
  <w:endnote w:type="continuationSeparator" w:id="0">
    <w:p w14:paraId="10B7E7FF" w14:textId="77777777" w:rsidR="00F735BB" w:rsidRDefault="00F735BB" w:rsidP="005A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642267"/>
      <w:docPartObj>
        <w:docPartGallery w:val="Page Numbers (Bottom of Page)"/>
        <w:docPartUnique/>
      </w:docPartObj>
    </w:sdtPr>
    <w:sdtEndPr>
      <w:rPr>
        <w:noProof/>
      </w:rPr>
    </w:sdtEndPr>
    <w:sdtContent>
      <w:p w14:paraId="6A1631E1" w14:textId="2457C0F8" w:rsidR="005A7B75" w:rsidRDefault="005A7B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45B9C4" w14:textId="77777777" w:rsidR="005A7B75" w:rsidRDefault="005A7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6275" w14:textId="77777777" w:rsidR="00F735BB" w:rsidRDefault="00F735BB" w:rsidP="005A7B75">
      <w:pPr>
        <w:spacing w:after="0" w:line="240" w:lineRule="auto"/>
      </w:pPr>
      <w:r>
        <w:separator/>
      </w:r>
    </w:p>
  </w:footnote>
  <w:footnote w:type="continuationSeparator" w:id="0">
    <w:p w14:paraId="08A2D534" w14:textId="77777777" w:rsidR="00F735BB" w:rsidRDefault="00F735BB" w:rsidP="005A7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C9A8" w14:textId="1CA68342" w:rsidR="005A7B75" w:rsidRDefault="005A7B75">
    <w:pPr>
      <w:pStyle w:val="Header"/>
    </w:pPr>
    <w:r>
      <w:t xml:space="preserve">Updated </w:t>
    </w:r>
    <w:r w:rsidR="00BA70C1">
      <w:t>November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40"/>
    <w:rsid w:val="00004C19"/>
    <w:rsid w:val="000376D7"/>
    <w:rsid w:val="000447BE"/>
    <w:rsid w:val="00065EF3"/>
    <w:rsid w:val="00090BF9"/>
    <w:rsid w:val="000B7866"/>
    <w:rsid w:val="000C4696"/>
    <w:rsid w:val="00102568"/>
    <w:rsid w:val="0013442B"/>
    <w:rsid w:val="001A1E1C"/>
    <w:rsid w:val="001B0A54"/>
    <w:rsid w:val="001B637E"/>
    <w:rsid w:val="0023353E"/>
    <w:rsid w:val="00271131"/>
    <w:rsid w:val="002746C2"/>
    <w:rsid w:val="00275D03"/>
    <w:rsid w:val="0028352A"/>
    <w:rsid w:val="002A5CBE"/>
    <w:rsid w:val="002B64AD"/>
    <w:rsid w:val="002C18B8"/>
    <w:rsid w:val="002C5F24"/>
    <w:rsid w:val="002E6A57"/>
    <w:rsid w:val="00330781"/>
    <w:rsid w:val="003433A3"/>
    <w:rsid w:val="00381DE8"/>
    <w:rsid w:val="003B4F29"/>
    <w:rsid w:val="003D4D60"/>
    <w:rsid w:val="003E47B1"/>
    <w:rsid w:val="003F61A1"/>
    <w:rsid w:val="00435D03"/>
    <w:rsid w:val="004610ED"/>
    <w:rsid w:val="00477740"/>
    <w:rsid w:val="004D130F"/>
    <w:rsid w:val="005003B7"/>
    <w:rsid w:val="00526482"/>
    <w:rsid w:val="00541542"/>
    <w:rsid w:val="00543BC0"/>
    <w:rsid w:val="005624C3"/>
    <w:rsid w:val="005A3CB9"/>
    <w:rsid w:val="005A7B75"/>
    <w:rsid w:val="00603DF0"/>
    <w:rsid w:val="00677606"/>
    <w:rsid w:val="006D3E8C"/>
    <w:rsid w:val="00742BF3"/>
    <w:rsid w:val="00841FD5"/>
    <w:rsid w:val="008743AA"/>
    <w:rsid w:val="008802E7"/>
    <w:rsid w:val="008A2658"/>
    <w:rsid w:val="008B0074"/>
    <w:rsid w:val="008F37BF"/>
    <w:rsid w:val="00931777"/>
    <w:rsid w:val="00951BBC"/>
    <w:rsid w:val="009A491B"/>
    <w:rsid w:val="009C287E"/>
    <w:rsid w:val="009D1022"/>
    <w:rsid w:val="009F1A4D"/>
    <w:rsid w:val="00A20239"/>
    <w:rsid w:val="00A62C0D"/>
    <w:rsid w:val="00A640CB"/>
    <w:rsid w:val="00AB4AE9"/>
    <w:rsid w:val="00AB67BB"/>
    <w:rsid w:val="00AF5A9A"/>
    <w:rsid w:val="00B72A51"/>
    <w:rsid w:val="00B929D8"/>
    <w:rsid w:val="00BA70C1"/>
    <w:rsid w:val="00BC1211"/>
    <w:rsid w:val="00BC2CC9"/>
    <w:rsid w:val="00BD2A4F"/>
    <w:rsid w:val="00C03F02"/>
    <w:rsid w:val="00C13640"/>
    <w:rsid w:val="00C14EBB"/>
    <w:rsid w:val="00C23561"/>
    <w:rsid w:val="00CE3028"/>
    <w:rsid w:val="00D164B6"/>
    <w:rsid w:val="00D226E6"/>
    <w:rsid w:val="00D31A3B"/>
    <w:rsid w:val="00D32B9F"/>
    <w:rsid w:val="00DB4B54"/>
    <w:rsid w:val="00DC1B4D"/>
    <w:rsid w:val="00DC6D27"/>
    <w:rsid w:val="00DD4E41"/>
    <w:rsid w:val="00E05117"/>
    <w:rsid w:val="00E3624E"/>
    <w:rsid w:val="00E47D62"/>
    <w:rsid w:val="00E86B37"/>
    <w:rsid w:val="00E97BC1"/>
    <w:rsid w:val="00F011FF"/>
    <w:rsid w:val="00F500DA"/>
    <w:rsid w:val="00F735BB"/>
    <w:rsid w:val="00F9561A"/>
    <w:rsid w:val="00FB4504"/>
    <w:rsid w:val="00FE3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BB82"/>
  <w15:chartTrackingRefBased/>
  <w15:docId w15:val="{1112C972-99B0-4C8D-91AA-C4E42315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A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B72A51"/>
    <w:rPr>
      <w:i/>
      <w:iCs/>
    </w:rPr>
  </w:style>
  <w:style w:type="character" w:styleId="Hyperlink">
    <w:name w:val="Hyperlink"/>
    <w:basedOn w:val="DefaultParagraphFont"/>
    <w:uiPriority w:val="99"/>
    <w:unhideWhenUsed/>
    <w:rsid w:val="00B72A51"/>
    <w:rPr>
      <w:color w:val="0563C1" w:themeColor="hyperlink"/>
      <w:u w:val="single"/>
    </w:rPr>
  </w:style>
  <w:style w:type="paragraph" w:styleId="Header">
    <w:name w:val="header"/>
    <w:basedOn w:val="Normal"/>
    <w:link w:val="HeaderChar"/>
    <w:uiPriority w:val="99"/>
    <w:unhideWhenUsed/>
    <w:rsid w:val="005A7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B75"/>
  </w:style>
  <w:style w:type="paragraph" w:styleId="Footer">
    <w:name w:val="footer"/>
    <w:basedOn w:val="Normal"/>
    <w:link w:val="FooterChar"/>
    <w:uiPriority w:val="99"/>
    <w:unhideWhenUsed/>
    <w:rsid w:val="005A7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sexlocaloffer.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dench</dc:creator>
  <cp:keywords/>
  <dc:description/>
  <cp:lastModifiedBy>rachel dench</cp:lastModifiedBy>
  <cp:revision>18</cp:revision>
  <cp:lastPrinted>2024-01-31T15:11:00Z</cp:lastPrinted>
  <dcterms:created xsi:type="dcterms:W3CDTF">2024-05-22T15:03:00Z</dcterms:created>
  <dcterms:modified xsi:type="dcterms:W3CDTF">2026-06-01T12:29:00Z</dcterms:modified>
</cp:coreProperties>
</file>